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68AC2D36" w:rsidR="00F4525C" w:rsidRPr="00997101" w:rsidRDefault="0014790B" w:rsidP="00997101">
          <w:pPr>
            <w:pStyle w:val="VCAADocumenttitle"/>
          </w:pPr>
          <w:r w:rsidRPr="00997101">
            <w:t>Digital Technologies Levels 5 and 6 curriculum area map – example</w:t>
          </w:r>
        </w:p>
      </w:sdtContent>
    </w:sdt>
    <w:p w14:paraId="3E0CC147" w14:textId="77777777" w:rsidR="002414DB" w:rsidRDefault="002414DB" w:rsidP="002414DB">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3E9CD47A">
        <w:rPr>
          <w:rFonts w:cstheme="minorBidi"/>
          <w:b/>
          <w:lang w:val="en-AU"/>
        </w:rPr>
        <w:t>This template will help you to both map the Victorian Curriculum F–10 Version 2.0 and audit your current teaching and learning units.</w:t>
      </w:r>
    </w:p>
    <w:p w14:paraId="0A5F8E1F" w14:textId="77777777" w:rsidR="002414DB" w:rsidRPr="0029316D" w:rsidRDefault="002414DB" w:rsidP="002414DB">
      <w:pPr>
        <w:pStyle w:val="Heading1"/>
      </w:pPr>
      <w:r w:rsidRPr="0029316D">
        <w:t xml:space="preserve">Instructions </w:t>
      </w:r>
    </w:p>
    <w:p w14:paraId="0EDC0020" w14:textId="77777777" w:rsidR="002414DB" w:rsidRDefault="002414DB" w:rsidP="002414DB">
      <w:pPr>
        <w:pStyle w:val="VCAAbody"/>
        <w:numPr>
          <w:ilvl w:val="0"/>
          <w:numId w:val="5"/>
        </w:numPr>
        <w:rPr>
          <w:noProof/>
          <w:szCs w:val="20"/>
        </w:rPr>
      </w:pPr>
      <w:r>
        <w:rPr>
          <w:noProof/>
          <w:szCs w:val="20"/>
        </w:rPr>
        <w:t xml:space="preserve">Enter your details in the footer on page 1. </w:t>
      </w:r>
    </w:p>
    <w:p w14:paraId="28FD7C55" w14:textId="77777777" w:rsidR="002414DB" w:rsidRDefault="002414DB" w:rsidP="002414DB">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1F977EE8" w14:textId="77777777" w:rsidR="002414DB" w:rsidRPr="00722A88" w:rsidRDefault="002414DB" w:rsidP="002414DB">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11EC3C56" w14:textId="77777777" w:rsidR="002414DB" w:rsidRDefault="002414DB" w:rsidP="002414DB">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FF5FD59" w14:textId="2ED36F9B" w:rsidR="0029316D" w:rsidRPr="00E00BFF" w:rsidRDefault="002414DB" w:rsidP="002414DB">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0A334E99" w14:textId="05C138A6" w:rsidR="007B3F2B" w:rsidRPr="00202DEA" w:rsidRDefault="00202DEA" w:rsidP="007B3118">
      <w:pPr>
        <w:pStyle w:val="VCAAbody"/>
      </w:pPr>
      <w:r>
        <w:br w:type="column"/>
      </w:r>
    </w:p>
    <w:tbl>
      <w:tblPr>
        <w:tblStyle w:val="TableGrid"/>
        <w:tblW w:w="9496" w:type="dxa"/>
        <w:tblInd w:w="2405" w:type="dxa"/>
        <w:tblLook w:val="04A0" w:firstRow="1" w:lastRow="0" w:firstColumn="1" w:lastColumn="0" w:noHBand="0" w:noVBand="1"/>
        <w:tblCaption w:val="Achievement standard (AS) paragraph, with numbered sentences"/>
      </w:tblPr>
      <w:tblGrid>
        <w:gridCol w:w="8929"/>
        <w:gridCol w:w="567"/>
      </w:tblGrid>
      <w:tr w:rsidR="00E0242B" w:rsidRPr="00202DEA" w14:paraId="6A2B79CD" w14:textId="77777777" w:rsidTr="00532B71">
        <w:tc>
          <w:tcPr>
            <w:tcW w:w="8929" w:type="dxa"/>
            <w:shd w:val="clear" w:color="auto" w:fill="0072AA" w:themeFill="accent1" w:themeFillShade="BF"/>
            <w:vAlign w:val="center"/>
          </w:tcPr>
          <w:p w14:paraId="2E2CFDD8" w14:textId="58BD60A8" w:rsidR="00E0242B" w:rsidRPr="0029316D" w:rsidRDefault="00EF7934" w:rsidP="0029316D">
            <w:pPr>
              <w:pStyle w:val="VCAAtablecondensedheading"/>
              <w:rPr>
                <w:b w:val="0"/>
                <w:bCs/>
                <w:noProof/>
                <w:lang w:val="en-AU"/>
              </w:rPr>
            </w:pPr>
            <w:r w:rsidRPr="006B57AF">
              <w:rPr>
                <w:bCs/>
                <w:noProof/>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A810C1">
            <w:pPr>
              <w:pStyle w:val="VCAAtablecondensedheading"/>
            </w:pPr>
            <w:r>
              <w:t>Y/N</w:t>
            </w:r>
          </w:p>
        </w:tc>
      </w:tr>
      <w:tr w:rsidR="00AF29CC" w:rsidRPr="00202DEA" w14:paraId="3CFC628D" w14:textId="77777777" w:rsidTr="00532B71">
        <w:tc>
          <w:tcPr>
            <w:tcW w:w="8929" w:type="dxa"/>
          </w:tcPr>
          <w:p w14:paraId="497D4FE9" w14:textId="626F6333" w:rsidR="00AF29CC" w:rsidRPr="000A1E02" w:rsidRDefault="00DE30B2" w:rsidP="00A810C1">
            <w:pPr>
              <w:pStyle w:val="VCAAtablecondensedbullet"/>
              <w:numPr>
                <w:ilvl w:val="0"/>
                <w:numId w:val="3"/>
              </w:numPr>
              <w:tabs>
                <w:tab w:val="clear" w:pos="425"/>
                <w:tab w:val="left" w:pos="599"/>
              </w:tabs>
              <w:ind w:left="457" w:hanging="426"/>
              <w:rPr>
                <w:noProof/>
              </w:rPr>
            </w:pPr>
            <w:r w:rsidRPr="00DE30B2">
              <w:rPr>
                <w:noProof/>
              </w:rPr>
              <w:t>By the end of Level 6, students securely access and use multiple digital systems and accounts, and describe their components.</w:t>
            </w:r>
          </w:p>
        </w:tc>
        <w:sdt>
          <w:sdtPr>
            <w:id w:val="176618048"/>
            <w15:color w:val="00CCFF"/>
            <w14:checkbox>
              <w14:checked w14:val="1"/>
              <w14:checkedState w14:val="00FC" w14:font="Wingdings"/>
              <w14:uncheckedState w14:val="2610" w14:font="MS Gothic"/>
            </w14:checkbox>
          </w:sdtPr>
          <w:sdtEndPr/>
          <w:sdtContent>
            <w:tc>
              <w:tcPr>
                <w:tcW w:w="567" w:type="dxa"/>
              </w:tcPr>
              <w:p w14:paraId="676F898A" w14:textId="4D63AB93" w:rsidR="00AF29CC" w:rsidRPr="00202DEA" w:rsidRDefault="0041440F" w:rsidP="00AF29CC">
                <w:pPr>
                  <w:pStyle w:val="VCAAbody"/>
                  <w:jc w:val="center"/>
                </w:pPr>
                <w:r>
                  <w:rPr>
                    <w:rFonts w:ascii="Wingdings" w:eastAsia="Wingdings" w:hAnsi="Wingdings" w:cs="Wingdings"/>
                  </w:rPr>
                  <w:t>ü</w:t>
                </w:r>
              </w:p>
            </w:tc>
          </w:sdtContent>
        </w:sdt>
      </w:tr>
      <w:tr w:rsidR="00AF29CC" w:rsidRPr="00202DEA" w14:paraId="76527EDB" w14:textId="77777777" w:rsidTr="00532B71">
        <w:tc>
          <w:tcPr>
            <w:tcW w:w="8929" w:type="dxa"/>
          </w:tcPr>
          <w:p w14:paraId="395D98E2" w14:textId="6B43CE4B" w:rsidR="00AF29CC" w:rsidRPr="00A810C1" w:rsidRDefault="00DE30B2" w:rsidP="00A810C1">
            <w:pPr>
              <w:pStyle w:val="VCAAtablecondensedbullet"/>
              <w:numPr>
                <w:ilvl w:val="0"/>
                <w:numId w:val="3"/>
              </w:numPr>
              <w:tabs>
                <w:tab w:val="clear" w:pos="425"/>
                <w:tab w:val="left" w:pos="599"/>
              </w:tabs>
              <w:ind w:left="457" w:hanging="426"/>
            </w:pPr>
            <w:r w:rsidRPr="00A810C1">
              <w:t>They describe how data is transmitted within networks.</w:t>
            </w:r>
          </w:p>
        </w:tc>
        <w:sdt>
          <w:sdtPr>
            <w:id w:val="-1307391257"/>
            <w15:color w:val="00CCFF"/>
            <w14:checkbox>
              <w14:checked w14:val="1"/>
              <w14:checkedState w14:val="00FC" w14:font="Wingdings"/>
              <w14:uncheckedState w14:val="2610" w14:font="MS Gothic"/>
            </w14:checkbox>
          </w:sdtPr>
          <w:sdtEndPr/>
          <w:sdtContent>
            <w:tc>
              <w:tcPr>
                <w:tcW w:w="567" w:type="dxa"/>
              </w:tcPr>
              <w:p w14:paraId="56BEF1E3" w14:textId="0F8314E6" w:rsidR="00AF29CC" w:rsidRPr="00202DEA" w:rsidRDefault="0041440F" w:rsidP="00AF29CC">
                <w:pPr>
                  <w:pStyle w:val="VCAAbody"/>
                  <w:jc w:val="center"/>
                </w:pPr>
                <w:r>
                  <w:rPr>
                    <w:rFonts w:ascii="Wingdings" w:eastAsia="Wingdings" w:hAnsi="Wingdings" w:cs="Wingdings"/>
                  </w:rPr>
                  <w:t>ü</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F05739">
          <w:headerReference w:type="default" r:id="rId11"/>
          <w:footerReference w:type="default" r:id="rId12"/>
          <w:headerReference w:type="first" r:id="rId13"/>
          <w:footerReference w:type="first" r:id="rId14"/>
          <w:type w:val="continuous"/>
          <w:pgSz w:w="23814" w:h="16839" w:orient="landscape" w:code="8"/>
          <w:pgMar w:top="1204" w:right="567" w:bottom="851" w:left="567" w:header="567" w:footer="0"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p w14:paraId="19AC556C" w14:textId="77777777" w:rsidR="0002706C" w:rsidRPr="003622A3" w:rsidRDefault="0002706C" w:rsidP="0002706C">
      <w:pPr>
        <w:pStyle w:val="VCAAbody"/>
        <w:spacing w:before="0" w:after="0"/>
        <w:rPr>
          <w:noProof/>
          <w:sz w:val="8"/>
          <w:szCs w:val="8"/>
        </w:rPr>
        <w:sectPr w:rsidR="0002706C" w:rsidRPr="003622A3" w:rsidSect="00604CFE">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0" w:gutter="0"/>
          <w:cols w:num="2" w:space="710" w:equalWidth="0">
            <w:col w:w="10036" w:space="710"/>
            <w:col w:w="11934"/>
          </w:cols>
          <w:titlePg/>
          <w:docGrid w:linePitch="360"/>
        </w:sectPr>
      </w:pPr>
    </w:p>
    <w:tbl>
      <w:tblPr>
        <w:tblStyle w:val="TableGrid"/>
        <w:tblW w:w="22539" w:type="dxa"/>
        <w:tblLook w:val="04A0" w:firstRow="1" w:lastRow="0" w:firstColumn="1" w:lastColumn="0" w:noHBand="0" w:noVBand="1"/>
        <w:tblCaption w:val="Table for mapping content descriptions and achievement standards to teaching and learning units"/>
      </w:tblPr>
      <w:tblGrid>
        <w:gridCol w:w="2407"/>
        <w:gridCol w:w="1279"/>
        <w:gridCol w:w="3142"/>
        <w:gridCol w:w="3142"/>
        <w:gridCol w:w="3142"/>
        <w:gridCol w:w="3142"/>
        <w:gridCol w:w="3142"/>
        <w:gridCol w:w="3143"/>
      </w:tblGrid>
      <w:tr w:rsidR="00FF683A" w:rsidRPr="003A2384" w14:paraId="665F8A1A" w14:textId="429FF773" w:rsidTr="0093186C">
        <w:tc>
          <w:tcPr>
            <w:tcW w:w="2407" w:type="dxa"/>
            <w:tcBorders>
              <w:top w:val="nil"/>
              <w:left w:val="nil"/>
              <w:bottom w:val="nil"/>
            </w:tcBorders>
          </w:tcPr>
          <w:p w14:paraId="0355D58C" w14:textId="77777777" w:rsidR="00FF683A" w:rsidRPr="00E0242B" w:rsidRDefault="00FF683A" w:rsidP="0002706C">
            <w:pPr>
              <w:pStyle w:val="VCAAbody"/>
              <w:rPr>
                <w:rFonts w:ascii="Arial Narrow" w:hAnsi="Arial Narrow"/>
                <w:noProof/>
                <w:szCs w:val="20"/>
              </w:rPr>
            </w:pPr>
          </w:p>
        </w:tc>
        <w:tc>
          <w:tcPr>
            <w:tcW w:w="1279" w:type="dxa"/>
            <w:shd w:val="clear" w:color="auto" w:fill="0072AA" w:themeFill="accent1" w:themeFillShade="BF"/>
            <w:vAlign w:val="center"/>
          </w:tcPr>
          <w:p w14:paraId="0EEE1003" w14:textId="77777777" w:rsidR="00FF683A" w:rsidRPr="0029316D" w:rsidRDefault="00FF683A" w:rsidP="0002706C">
            <w:pPr>
              <w:pStyle w:val="VCAAtablecondensedheading"/>
              <w:rPr>
                <w:b w:val="0"/>
                <w:bCs/>
                <w:noProof/>
              </w:rPr>
            </w:pPr>
            <w:r w:rsidRPr="0029316D">
              <w:rPr>
                <w:bCs/>
                <w:noProof/>
              </w:rPr>
              <w:t>Strand</w:t>
            </w:r>
          </w:p>
        </w:tc>
        <w:tc>
          <w:tcPr>
            <w:tcW w:w="18853" w:type="dxa"/>
            <w:gridSpan w:val="6"/>
            <w:shd w:val="clear" w:color="auto" w:fill="F2F2F2" w:themeFill="background1" w:themeFillShade="F2"/>
            <w:vAlign w:val="center"/>
          </w:tcPr>
          <w:p w14:paraId="28D76D62" w14:textId="15B68E2D" w:rsidR="00FF683A" w:rsidRPr="00987795" w:rsidRDefault="00FF683A" w:rsidP="00A810C1">
            <w:pPr>
              <w:pStyle w:val="VCAAtabletextnarrow"/>
              <w:jc w:val="center"/>
              <w:rPr>
                <w:bCs/>
                <w:noProof/>
              </w:rPr>
            </w:pPr>
            <w:r w:rsidRPr="00A810C1">
              <w:rPr>
                <w:b/>
                <w:bCs/>
                <w:noProof/>
              </w:rPr>
              <w:t>Digital Systems and Security</w:t>
            </w:r>
          </w:p>
        </w:tc>
      </w:tr>
      <w:tr w:rsidR="00BA7BD6" w:rsidRPr="003A2384" w14:paraId="18D001AE" w14:textId="21788785" w:rsidTr="0093186C">
        <w:tc>
          <w:tcPr>
            <w:tcW w:w="2407" w:type="dxa"/>
            <w:tcBorders>
              <w:top w:val="nil"/>
              <w:left w:val="nil"/>
            </w:tcBorders>
          </w:tcPr>
          <w:p w14:paraId="7A42003A" w14:textId="77777777" w:rsidR="00BA7BD6" w:rsidRPr="00E0242B" w:rsidRDefault="00BA7BD6" w:rsidP="00BA7BD6">
            <w:pPr>
              <w:pStyle w:val="VCAAbody"/>
              <w:rPr>
                <w:rFonts w:ascii="Arial Narrow" w:hAnsi="Arial Narrow"/>
                <w:noProof/>
                <w:szCs w:val="20"/>
              </w:rPr>
            </w:pPr>
          </w:p>
        </w:tc>
        <w:tc>
          <w:tcPr>
            <w:tcW w:w="1279" w:type="dxa"/>
            <w:shd w:val="clear" w:color="auto" w:fill="0072AA" w:themeFill="accent1" w:themeFillShade="BF"/>
          </w:tcPr>
          <w:p w14:paraId="510FA9C7" w14:textId="77777777" w:rsidR="00BA7BD6" w:rsidRPr="0029316D" w:rsidRDefault="00BA7BD6" w:rsidP="00BA7BD6">
            <w:pPr>
              <w:pStyle w:val="VCAAtablecondensedheading"/>
              <w:rPr>
                <w:b w:val="0"/>
                <w:bCs/>
                <w:noProof/>
              </w:rPr>
            </w:pPr>
            <w:r w:rsidRPr="0029316D">
              <w:rPr>
                <w:bCs/>
                <w:noProof/>
              </w:rPr>
              <w:t>Content description (CD)</w:t>
            </w:r>
          </w:p>
        </w:tc>
        <w:tc>
          <w:tcPr>
            <w:tcW w:w="6284" w:type="dxa"/>
            <w:gridSpan w:val="2"/>
          </w:tcPr>
          <w:p w14:paraId="1B1A400E" w14:textId="77777777" w:rsidR="00BA7BD6" w:rsidRPr="00C003BA" w:rsidRDefault="00BA7BD6" w:rsidP="00BA7BD6">
            <w:pPr>
              <w:pStyle w:val="VCAAtabletextnarrow"/>
            </w:pPr>
            <w:r w:rsidRPr="00C003BA">
              <w:t>investigate the main internal components of common digital systems and their function</w:t>
            </w:r>
          </w:p>
          <w:p w14:paraId="1EC2EDA4" w14:textId="591807D7" w:rsidR="00BA7BD6" w:rsidRPr="00B817EA" w:rsidRDefault="00BA7BD6" w:rsidP="00BA7BD6">
            <w:pPr>
              <w:pStyle w:val="VCAAtabletextnarrow"/>
            </w:pPr>
            <w:r w:rsidRPr="00C003BA">
              <w:t>VC2TDI6S01</w:t>
            </w:r>
          </w:p>
        </w:tc>
        <w:tc>
          <w:tcPr>
            <w:tcW w:w="6284" w:type="dxa"/>
            <w:gridSpan w:val="2"/>
          </w:tcPr>
          <w:p w14:paraId="1718AAD4" w14:textId="77777777" w:rsidR="00BA7BD6" w:rsidRPr="00C003BA" w:rsidRDefault="00BA7BD6" w:rsidP="00BA7BD6">
            <w:pPr>
              <w:pStyle w:val="VCAAtabletextnarrow"/>
            </w:pPr>
            <w:r w:rsidRPr="00C003BA">
              <w:t>examine how digital systems form networks to transmit data</w:t>
            </w:r>
          </w:p>
          <w:p w14:paraId="66AF6226" w14:textId="285E3DA4" w:rsidR="00BA7BD6" w:rsidRPr="00B817EA" w:rsidRDefault="00BA7BD6" w:rsidP="00BA7BD6">
            <w:pPr>
              <w:pStyle w:val="VCAAtabletextnarrow"/>
            </w:pPr>
            <w:r w:rsidRPr="00C003BA">
              <w:t>VC2TDI6S02</w:t>
            </w:r>
          </w:p>
        </w:tc>
        <w:tc>
          <w:tcPr>
            <w:tcW w:w="6285" w:type="dxa"/>
            <w:gridSpan w:val="2"/>
          </w:tcPr>
          <w:p w14:paraId="4A8EDF36" w14:textId="77777777" w:rsidR="00BA7BD6" w:rsidRPr="00C003BA" w:rsidRDefault="00BA7BD6" w:rsidP="00BA7BD6">
            <w:pPr>
              <w:pStyle w:val="VCAAtabletextnarrow"/>
            </w:pPr>
            <w:r w:rsidRPr="00C003BA">
              <w:t>access multiple personal accounts using unique passphrases and explain the risks of password re-use</w:t>
            </w:r>
          </w:p>
          <w:p w14:paraId="6C0D6B8A" w14:textId="6615F893" w:rsidR="00BA7BD6" w:rsidRPr="00B817EA" w:rsidRDefault="00BA7BD6" w:rsidP="00BA7BD6">
            <w:pPr>
              <w:pStyle w:val="VCAAtabletextnarrow"/>
            </w:pPr>
            <w:r w:rsidRPr="00C003BA">
              <w:t>VC2TDI6S03</w:t>
            </w:r>
          </w:p>
        </w:tc>
      </w:tr>
      <w:tr w:rsidR="00FF683A" w:rsidRPr="003622A3" w14:paraId="4F97B952" w14:textId="141FE523" w:rsidTr="0093186C">
        <w:tc>
          <w:tcPr>
            <w:tcW w:w="2407" w:type="dxa"/>
            <w:shd w:val="clear" w:color="auto" w:fill="0072AA" w:themeFill="accent1" w:themeFillShade="BF"/>
          </w:tcPr>
          <w:p w14:paraId="7EDD39C9" w14:textId="77777777" w:rsidR="00FF683A" w:rsidRPr="003622A3" w:rsidRDefault="00FF683A" w:rsidP="00EF7934">
            <w:pPr>
              <w:pStyle w:val="VCAAtablecondensedheading"/>
              <w:jc w:val="center"/>
              <w:rPr>
                <w:b w:val="0"/>
                <w:bCs/>
                <w:noProof/>
              </w:rPr>
            </w:pPr>
            <w:r>
              <w:rPr>
                <w:bCs/>
                <w:noProof/>
              </w:rPr>
              <w:t>Teaching and learning u</w:t>
            </w:r>
            <w:r w:rsidRPr="003622A3">
              <w:rPr>
                <w:bCs/>
                <w:noProof/>
              </w:rPr>
              <w:t>nit</w:t>
            </w:r>
          </w:p>
        </w:tc>
        <w:tc>
          <w:tcPr>
            <w:tcW w:w="1279" w:type="dxa"/>
            <w:shd w:val="clear" w:color="auto" w:fill="0072AA" w:themeFill="accent1" w:themeFillShade="BF"/>
          </w:tcPr>
          <w:p w14:paraId="07FEE276" w14:textId="682DAA5D" w:rsidR="00FF683A" w:rsidRPr="003622A3" w:rsidRDefault="00FF683A" w:rsidP="00EF7934">
            <w:pPr>
              <w:pStyle w:val="VCAAtablecondensedheading"/>
              <w:jc w:val="center"/>
              <w:rPr>
                <w:b w:val="0"/>
                <w:bCs/>
                <w:noProof/>
              </w:rPr>
            </w:pPr>
            <w:r w:rsidRPr="003622A3">
              <w:rPr>
                <w:bCs/>
                <w:noProof/>
              </w:rPr>
              <w:t>Semester</w:t>
            </w:r>
            <w:r w:rsidR="007C1627" w:rsidRPr="00935FBF">
              <w:rPr>
                <w:bCs/>
                <w:noProof/>
              </w:rPr>
              <w:t xml:space="preserve">, </w:t>
            </w:r>
            <w:r w:rsidR="007C1627" w:rsidRPr="00935FBF">
              <w:rPr>
                <w:noProof/>
              </w:rPr>
              <w:t>y</w:t>
            </w:r>
            <w:r w:rsidRPr="003622A3">
              <w:rPr>
                <w:bCs/>
                <w:noProof/>
              </w:rPr>
              <w:t>ear</w:t>
            </w:r>
          </w:p>
        </w:tc>
        <w:tc>
          <w:tcPr>
            <w:tcW w:w="3142" w:type="dxa"/>
            <w:shd w:val="clear" w:color="auto" w:fill="0072AA" w:themeFill="accent1" w:themeFillShade="BF"/>
          </w:tcPr>
          <w:p w14:paraId="584287E1" w14:textId="77777777" w:rsidR="00FF683A" w:rsidRPr="003622A3" w:rsidRDefault="00FF683A" w:rsidP="00EF7934">
            <w:pPr>
              <w:pStyle w:val="VCAAtablecondensedheading"/>
              <w:jc w:val="center"/>
              <w:rPr>
                <w:b w:val="0"/>
                <w:bCs/>
                <w:noProof/>
              </w:rPr>
            </w:pPr>
            <w:r w:rsidRPr="003622A3">
              <w:rPr>
                <w:bCs/>
                <w:noProof/>
              </w:rPr>
              <w:t>CD</w:t>
            </w:r>
          </w:p>
        </w:tc>
        <w:tc>
          <w:tcPr>
            <w:tcW w:w="3142" w:type="dxa"/>
            <w:shd w:val="clear" w:color="auto" w:fill="0072AA" w:themeFill="accent1" w:themeFillShade="BF"/>
          </w:tcPr>
          <w:p w14:paraId="0B63B9BA" w14:textId="77777777" w:rsidR="00FF683A" w:rsidRPr="003622A3" w:rsidRDefault="00FF683A" w:rsidP="00EF7934">
            <w:pPr>
              <w:pStyle w:val="VCAAtablecondensedheading"/>
              <w:jc w:val="center"/>
              <w:rPr>
                <w:b w:val="0"/>
                <w:bCs/>
                <w:noProof/>
              </w:rPr>
            </w:pPr>
            <w:r w:rsidRPr="003622A3">
              <w:rPr>
                <w:bCs/>
                <w:noProof/>
              </w:rPr>
              <w:t>AS no.</w:t>
            </w:r>
          </w:p>
        </w:tc>
        <w:tc>
          <w:tcPr>
            <w:tcW w:w="3142" w:type="dxa"/>
            <w:shd w:val="clear" w:color="auto" w:fill="0072AA" w:themeFill="accent1" w:themeFillShade="BF"/>
          </w:tcPr>
          <w:p w14:paraId="0BD8D922" w14:textId="77777777" w:rsidR="00FF683A" w:rsidRPr="003622A3" w:rsidRDefault="00FF683A" w:rsidP="00EF7934">
            <w:pPr>
              <w:pStyle w:val="VCAAtablecondensedheading"/>
              <w:jc w:val="center"/>
              <w:rPr>
                <w:b w:val="0"/>
                <w:bCs/>
                <w:noProof/>
              </w:rPr>
            </w:pPr>
            <w:r w:rsidRPr="003622A3">
              <w:rPr>
                <w:bCs/>
                <w:noProof/>
              </w:rPr>
              <w:t>CD</w:t>
            </w:r>
          </w:p>
        </w:tc>
        <w:tc>
          <w:tcPr>
            <w:tcW w:w="3142" w:type="dxa"/>
            <w:shd w:val="clear" w:color="auto" w:fill="0072AA" w:themeFill="accent1" w:themeFillShade="BF"/>
          </w:tcPr>
          <w:p w14:paraId="190EA88C" w14:textId="77777777" w:rsidR="00FF683A" w:rsidRPr="003622A3" w:rsidRDefault="00FF683A" w:rsidP="00EF7934">
            <w:pPr>
              <w:pStyle w:val="VCAAtablecondensedheading"/>
              <w:jc w:val="center"/>
              <w:rPr>
                <w:b w:val="0"/>
                <w:bCs/>
                <w:noProof/>
              </w:rPr>
            </w:pPr>
            <w:r w:rsidRPr="003622A3">
              <w:rPr>
                <w:bCs/>
                <w:noProof/>
              </w:rPr>
              <w:t>AS no.</w:t>
            </w:r>
          </w:p>
        </w:tc>
        <w:tc>
          <w:tcPr>
            <w:tcW w:w="3142" w:type="dxa"/>
            <w:shd w:val="clear" w:color="auto" w:fill="0072AA" w:themeFill="accent1" w:themeFillShade="BF"/>
          </w:tcPr>
          <w:p w14:paraId="6264C95D" w14:textId="77777777" w:rsidR="00FF683A" w:rsidRPr="003622A3" w:rsidRDefault="00FF683A" w:rsidP="00EF7934">
            <w:pPr>
              <w:pStyle w:val="VCAAtablecondensedheading"/>
              <w:jc w:val="center"/>
              <w:rPr>
                <w:b w:val="0"/>
                <w:bCs/>
                <w:noProof/>
              </w:rPr>
            </w:pPr>
            <w:r w:rsidRPr="003622A3">
              <w:rPr>
                <w:bCs/>
                <w:noProof/>
              </w:rPr>
              <w:t>CD</w:t>
            </w:r>
          </w:p>
        </w:tc>
        <w:tc>
          <w:tcPr>
            <w:tcW w:w="3143" w:type="dxa"/>
            <w:shd w:val="clear" w:color="auto" w:fill="0072AA" w:themeFill="accent1" w:themeFillShade="BF"/>
          </w:tcPr>
          <w:p w14:paraId="4F8DF211" w14:textId="77777777" w:rsidR="00FF683A" w:rsidRPr="003622A3" w:rsidRDefault="00FF683A" w:rsidP="00EF7934">
            <w:pPr>
              <w:pStyle w:val="VCAAtablecondensedheading"/>
              <w:jc w:val="center"/>
              <w:rPr>
                <w:b w:val="0"/>
                <w:bCs/>
                <w:noProof/>
              </w:rPr>
            </w:pPr>
            <w:r w:rsidRPr="003622A3">
              <w:rPr>
                <w:bCs/>
                <w:noProof/>
              </w:rPr>
              <w:t>AS no.</w:t>
            </w:r>
          </w:p>
        </w:tc>
      </w:tr>
      <w:tr w:rsidR="00FF683A" w:rsidRPr="003622A3" w14:paraId="7E80B77A" w14:textId="146BEB9B" w:rsidTr="0093186C">
        <w:tc>
          <w:tcPr>
            <w:tcW w:w="2407" w:type="dxa"/>
            <w:shd w:val="clear" w:color="auto" w:fill="FFFFFF" w:themeFill="background1"/>
          </w:tcPr>
          <w:p w14:paraId="0AAD68AB" w14:textId="031C88BC" w:rsidR="00172CC4" w:rsidRPr="00172CC4" w:rsidRDefault="00172CC4" w:rsidP="00367223">
            <w:pPr>
              <w:pStyle w:val="VCAAtablecondensed"/>
            </w:pPr>
            <w:r w:rsidRPr="5825773E">
              <w:rPr>
                <w:b/>
                <w:bCs/>
              </w:rPr>
              <w:t xml:space="preserve">5.1 What’s in the </w:t>
            </w:r>
            <w:r w:rsidR="000D01FF">
              <w:rPr>
                <w:b/>
                <w:bCs/>
              </w:rPr>
              <w:t>b</w:t>
            </w:r>
            <w:r w:rsidR="000D01FF" w:rsidRPr="5825773E">
              <w:rPr>
                <w:b/>
                <w:bCs/>
              </w:rPr>
              <w:t>ox</w:t>
            </w:r>
            <w:r w:rsidRPr="5825773E">
              <w:rPr>
                <w:b/>
                <w:bCs/>
              </w:rPr>
              <w:t>?</w:t>
            </w:r>
          </w:p>
        </w:tc>
        <w:tc>
          <w:tcPr>
            <w:tcW w:w="1279" w:type="dxa"/>
            <w:shd w:val="clear" w:color="auto" w:fill="FFFFFF" w:themeFill="background1"/>
          </w:tcPr>
          <w:p w14:paraId="39950E7C" w14:textId="313B41AA" w:rsidR="00FF683A" w:rsidRPr="00613347" w:rsidRDefault="00172CC4">
            <w:pPr>
              <w:pStyle w:val="VCAAtablecondensed"/>
              <w:jc w:val="center"/>
            </w:pPr>
            <w:r>
              <w:t xml:space="preserve">1, </w:t>
            </w:r>
            <w:r w:rsidR="4C921296">
              <w:t>5</w:t>
            </w:r>
          </w:p>
        </w:tc>
        <w:sdt>
          <w:sdtPr>
            <w:id w:val="232049549"/>
            <w15:color w:val="00CCFF"/>
            <w14:checkbox>
              <w14:checked w14:val="1"/>
              <w14:checkedState w14:val="2612" w14:font="Wingdings"/>
              <w14:uncheckedState w14:val="2610" w14:font="MS Gothic"/>
            </w14:checkbox>
          </w:sdtPr>
          <w:sdtEndPr/>
          <w:sdtContent>
            <w:tc>
              <w:tcPr>
                <w:tcW w:w="3142" w:type="dxa"/>
                <w:shd w:val="clear" w:color="auto" w:fill="FFFFFF" w:themeFill="background1"/>
              </w:tcPr>
              <w:p w14:paraId="265984E3" w14:textId="1F4E76E0" w:rsidR="00FF683A" w:rsidRPr="00613347" w:rsidRDefault="00172CC4" w:rsidP="00EF7934">
                <w:pPr>
                  <w:pStyle w:val="VCAAtablecondensed"/>
                  <w:jc w:val="center"/>
                  <w:rPr>
                    <w:noProof/>
                  </w:rPr>
                </w:pPr>
                <w:r>
                  <w:rPr>
                    <w:rFonts w:ascii="Wingdings" w:eastAsia="Wingdings" w:hAnsi="Wingdings" w:cs="Wingdings"/>
                  </w:rPr>
                  <w:t>ü</w:t>
                </w:r>
              </w:p>
            </w:tc>
          </w:sdtContent>
        </w:sdt>
        <w:tc>
          <w:tcPr>
            <w:tcW w:w="3142" w:type="dxa"/>
            <w:shd w:val="clear" w:color="auto" w:fill="FFFFFF" w:themeFill="background1"/>
          </w:tcPr>
          <w:p w14:paraId="534BCA23" w14:textId="5420D326" w:rsidR="00FF683A" w:rsidRPr="00613347" w:rsidRDefault="00172CC4" w:rsidP="00EF7934">
            <w:pPr>
              <w:pStyle w:val="VCAAtablecondensed"/>
              <w:jc w:val="center"/>
              <w:rPr>
                <w:noProof/>
              </w:rPr>
            </w:pPr>
            <w:r>
              <w:rPr>
                <w:noProof/>
              </w:rPr>
              <w:t>1</w:t>
            </w:r>
          </w:p>
        </w:tc>
        <w:sdt>
          <w:sdtPr>
            <w:id w:val="1253474227"/>
            <w15:color w:val="00CCFF"/>
            <w14:checkbox>
              <w14:checked w14:val="1"/>
              <w14:checkedState w14:val="2612" w14:font="Wingdings"/>
              <w14:uncheckedState w14:val="2610" w14:font="MS Gothic"/>
            </w14:checkbox>
          </w:sdtPr>
          <w:sdtEndPr/>
          <w:sdtContent>
            <w:tc>
              <w:tcPr>
                <w:tcW w:w="3142" w:type="dxa"/>
                <w:shd w:val="clear" w:color="auto" w:fill="FFFFFF" w:themeFill="background1"/>
              </w:tcPr>
              <w:p w14:paraId="1D967A1B" w14:textId="4012F5C4" w:rsidR="00FF683A" w:rsidRPr="00613347" w:rsidRDefault="00172CC4" w:rsidP="00EF7934">
                <w:pPr>
                  <w:pStyle w:val="VCAAtablecondensed"/>
                  <w:jc w:val="center"/>
                  <w:rPr>
                    <w:noProof/>
                  </w:rPr>
                </w:pPr>
                <w:r>
                  <w:rPr>
                    <w:rFonts w:ascii="Wingdings" w:eastAsia="Wingdings" w:hAnsi="Wingdings" w:cs="Wingdings"/>
                  </w:rPr>
                  <w:t>ü</w:t>
                </w:r>
              </w:p>
            </w:tc>
          </w:sdtContent>
        </w:sdt>
        <w:tc>
          <w:tcPr>
            <w:tcW w:w="3142" w:type="dxa"/>
            <w:shd w:val="clear" w:color="auto" w:fill="FFFFFF" w:themeFill="background1"/>
          </w:tcPr>
          <w:p w14:paraId="30D72C09" w14:textId="326B2E5B" w:rsidR="00FF683A" w:rsidRPr="00613347" w:rsidRDefault="00172CC4" w:rsidP="00EF7934">
            <w:pPr>
              <w:pStyle w:val="VCAAtablecondensed"/>
              <w:jc w:val="center"/>
              <w:rPr>
                <w:noProof/>
              </w:rPr>
            </w:pPr>
            <w:r>
              <w:rPr>
                <w:noProof/>
              </w:rPr>
              <w:t>2</w:t>
            </w:r>
          </w:p>
        </w:tc>
        <w:sdt>
          <w:sdtPr>
            <w:id w:val="1317078113"/>
            <w15:color w:val="00CCFF"/>
            <w14:checkbox>
              <w14:checked w14:val="1"/>
              <w14:checkedState w14:val="2612" w14:font="Wingdings"/>
              <w14:uncheckedState w14:val="2610" w14:font="MS Gothic"/>
            </w14:checkbox>
          </w:sdtPr>
          <w:sdtEndPr/>
          <w:sdtContent>
            <w:tc>
              <w:tcPr>
                <w:tcW w:w="3142" w:type="dxa"/>
                <w:shd w:val="clear" w:color="auto" w:fill="FFFFFF" w:themeFill="background1"/>
              </w:tcPr>
              <w:p w14:paraId="49C12106" w14:textId="1863C5AB" w:rsidR="00FF683A" w:rsidRPr="00613347" w:rsidRDefault="00367223" w:rsidP="00EF7934">
                <w:pPr>
                  <w:pStyle w:val="VCAAtablecondensed"/>
                  <w:jc w:val="center"/>
                  <w:rPr>
                    <w:noProof/>
                  </w:rPr>
                </w:pPr>
                <w:r>
                  <w:rPr>
                    <w:rFonts w:ascii="Wingdings" w:eastAsia="Wingdings" w:hAnsi="Wingdings" w:cs="Wingdings"/>
                  </w:rPr>
                  <w:t>ü</w:t>
                </w:r>
              </w:p>
            </w:tc>
          </w:sdtContent>
        </w:sdt>
        <w:tc>
          <w:tcPr>
            <w:tcW w:w="3143" w:type="dxa"/>
            <w:shd w:val="clear" w:color="auto" w:fill="FFFFFF" w:themeFill="background1"/>
          </w:tcPr>
          <w:p w14:paraId="111CAF29" w14:textId="6BEE92C7" w:rsidR="00FF683A" w:rsidRPr="00613347" w:rsidRDefault="00816CBF" w:rsidP="00EF7934">
            <w:pPr>
              <w:pStyle w:val="VCAAtablecondensed"/>
              <w:jc w:val="center"/>
              <w:rPr>
                <w:noProof/>
              </w:rPr>
            </w:pPr>
            <w:r>
              <w:rPr>
                <w:noProof/>
              </w:rPr>
              <w:t>1</w:t>
            </w:r>
          </w:p>
        </w:tc>
      </w:tr>
      <w:tr w:rsidR="00FF683A" w:rsidRPr="003622A3" w14:paraId="6CAD2208" w14:textId="77777777" w:rsidTr="0093186C">
        <w:tc>
          <w:tcPr>
            <w:tcW w:w="2407" w:type="dxa"/>
            <w:shd w:val="clear" w:color="auto" w:fill="FFFFFF" w:themeFill="background1"/>
          </w:tcPr>
          <w:p w14:paraId="4BE3E2A4" w14:textId="4A40F6AF" w:rsidR="00FF683A" w:rsidRPr="00613347" w:rsidRDefault="00FF683A" w:rsidP="00EF7934">
            <w:pPr>
              <w:pStyle w:val="VCAAtablecondensed"/>
              <w:rPr>
                <w:b/>
                <w:bCs/>
              </w:rPr>
            </w:pPr>
            <w:r w:rsidRPr="00FF683A">
              <w:rPr>
                <w:b/>
                <w:bCs/>
              </w:rPr>
              <w:t>Comments, notes, actions</w:t>
            </w:r>
          </w:p>
        </w:tc>
        <w:tc>
          <w:tcPr>
            <w:tcW w:w="20132" w:type="dxa"/>
            <w:gridSpan w:val="7"/>
            <w:shd w:val="clear" w:color="auto" w:fill="FFFFFF" w:themeFill="background1"/>
          </w:tcPr>
          <w:p w14:paraId="4B3886A5" w14:textId="137AD00A" w:rsidR="00AA12FB" w:rsidRDefault="00756024" w:rsidP="5825773E">
            <w:pPr>
              <w:pStyle w:val="VCAAtablecondensed"/>
              <w:rPr>
                <w:noProof/>
              </w:rPr>
            </w:pPr>
            <w:r w:rsidRPr="5825773E">
              <w:rPr>
                <w:noProof/>
              </w:rPr>
              <w:t xml:space="preserve">In </w:t>
            </w:r>
            <w:r w:rsidR="003564B7" w:rsidRPr="5825773E">
              <w:rPr>
                <w:noProof/>
              </w:rPr>
              <w:t>Unit 5.1</w:t>
            </w:r>
            <w:r w:rsidR="00935FBF">
              <w:rPr>
                <w:noProof/>
              </w:rPr>
              <w:t>,</w:t>
            </w:r>
            <w:r w:rsidR="003564B7" w:rsidRPr="5825773E">
              <w:rPr>
                <w:noProof/>
              </w:rPr>
              <w:t xml:space="preserve"> </w:t>
            </w:r>
            <w:r w:rsidRPr="5825773E">
              <w:rPr>
                <w:noProof/>
              </w:rPr>
              <w:t>s</w:t>
            </w:r>
            <w:r w:rsidR="00367223" w:rsidRPr="5825773E">
              <w:rPr>
                <w:noProof/>
              </w:rPr>
              <w:t xml:space="preserve">tudents explore components </w:t>
            </w:r>
            <w:r w:rsidR="718688B0" w:rsidRPr="5825773E">
              <w:rPr>
                <w:noProof/>
              </w:rPr>
              <w:t xml:space="preserve">of </w:t>
            </w:r>
            <w:r w:rsidR="00367223" w:rsidRPr="5825773E">
              <w:rPr>
                <w:noProof/>
              </w:rPr>
              <w:t xml:space="preserve">the </w:t>
            </w:r>
            <w:r w:rsidR="59B03646" w:rsidRPr="5825773E">
              <w:rPr>
                <w:noProof/>
              </w:rPr>
              <w:t>digital systems (</w:t>
            </w:r>
            <w:r w:rsidR="00367223" w:rsidRPr="5825773E">
              <w:rPr>
                <w:noProof/>
              </w:rPr>
              <w:t>devices</w:t>
            </w:r>
            <w:r w:rsidR="186F7587" w:rsidRPr="5825773E">
              <w:rPr>
                <w:noProof/>
              </w:rPr>
              <w:t>)</w:t>
            </w:r>
            <w:r w:rsidR="00367223" w:rsidRPr="5825773E">
              <w:rPr>
                <w:noProof/>
              </w:rPr>
              <w:t xml:space="preserve"> they frequently use,</w:t>
            </w:r>
            <w:r w:rsidR="00AA12FB" w:rsidRPr="5825773E">
              <w:rPr>
                <w:noProof/>
              </w:rPr>
              <w:t xml:space="preserve"> and</w:t>
            </w:r>
            <w:r w:rsidR="00367223" w:rsidRPr="5825773E">
              <w:rPr>
                <w:noProof/>
              </w:rPr>
              <w:t xml:space="preserve"> identify how the </w:t>
            </w:r>
            <w:r w:rsidR="2CF3D72E" w:rsidRPr="5825773E">
              <w:rPr>
                <w:noProof/>
              </w:rPr>
              <w:t>digital systems (</w:t>
            </w:r>
            <w:r w:rsidR="00367223" w:rsidRPr="5825773E">
              <w:rPr>
                <w:noProof/>
              </w:rPr>
              <w:t>device</w:t>
            </w:r>
            <w:r w:rsidR="0AD245CE" w:rsidRPr="5825773E">
              <w:rPr>
                <w:noProof/>
              </w:rPr>
              <w:t>s)</w:t>
            </w:r>
            <w:r w:rsidR="00367223" w:rsidRPr="5825773E">
              <w:rPr>
                <w:noProof/>
              </w:rPr>
              <w:t xml:space="preserve"> transmit data in a network</w:t>
            </w:r>
            <w:r w:rsidR="00AA12FB" w:rsidRPr="5825773E">
              <w:rPr>
                <w:noProof/>
              </w:rPr>
              <w:t>.</w:t>
            </w:r>
          </w:p>
          <w:p w14:paraId="014F57EF" w14:textId="43A0B810" w:rsidR="00FF683A" w:rsidRPr="00613347" w:rsidRDefault="00AA12FB" w:rsidP="3E9CD47A">
            <w:pPr>
              <w:pStyle w:val="VCAAtablecondensed"/>
              <w:rPr>
                <w:noProof/>
              </w:rPr>
            </w:pPr>
            <w:r w:rsidRPr="5825773E">
              <w:rPr>
                <w:noProof/>
              </w:rPr>
              <w:t xml:space="preserve">Students develop an understanding about </w:t>
            </w:r>
            <w:r w:rsidR="00367223" w:rsidRPr="5825773E">
              <w:rPr>
                <w:noProof/>
              </w:rPr>
              <w:t xml:space="preserve">how their username and password can provide or compromise security for both </w:t>
            </w:r>
            <w:r w:rsidR="01E26037" w:rsidRPr="5825773E">
              <w:rPr>
                <w:noProof/>
              </w:rPr>
              <w:t xml:space="preserve">their </w:t>
            </w:r>
            <w:r w:rsidR="00367223" w:rsidRPr="5825773E">
              <w:rPr>
                <w:noProof/>
              </w:rPr>
              <w:t>device and network access.</w:t>
            </w:r>
          </w:p>
          <w:p w14:paraId="3E70139C" w14:textId="21573F55" w:rsidR="00FF683A" w:rsidRPr="00613347" w:rsidRDefault="0C487745" w:rsidP="5825773E">
            <w:pPr>
              <w:pStyle w:val="VCAAtablecondensed"/>
              <w:rPr>
                <w:noProof/>
              </w:rPr>
            </w:pPr>
            <w:r w:rsidRPr="3E9CD47A">
              <w:rPr>
                <w:noProof/>
              </w:rPr>
              <w:t xml:space="preserve">These units are scheduled as part of a STEM Specialist program with a teaching time of 1 </w:t>
            </w:r>
            <w:r w:rsidR="00415280">
              <w:rPr>
                <w:noProof/>
              </w:rPr>
              <w:t>x</w:t>
            </w:r>
            <w:r w:rsidRPr="3E9CD47A">
              <w:rPr>
                <w:noProof/>
              </w:rPr>
              <w:t xml:space="preserve"> 60-minute session each week for part of each semester.  </w:t>
            </w:r>
          </w:p>
        </w:tc>
      </w:tr>
    </w:tbl>
    <w:p w14:paraId="5F2E76C3" w14:textId="77777777" w:rsidR="00156A5E" w:rsidRDefault="00156A5E">
      <w:pPr>
        <w:rPr>
          <w:rFonts w:ascii="Arial" w:hAnsi="Arial" w:cs="Arial"/>
          <w:noProof/>
          <w:color w:val="000000" w:themeColor="text1"/>
          <w:sz w:val="20"/>
        </w:rPr>
      </w:pPr>
      <w:r>
        <w:rPr>
          <w:rFonts w:ascii="Arial" w:hAnsi="Arial" w:cs="Arial"/>
          <w:noProof/>
          <w:color w:val="000000" w:themeColor="text1"/>
          <w:sz w:val="20"/>
        </w:rPr>
        <w:br w:type="page"/>
      </w:r>
    </w:p>
    <w:p w14:paraId="5B444E30" w14:textId="77777777" w:rsidR="00156A5E" w:rsidRDefault="00156A5E">
      <w:pPr>
        <w:rPr>
          <w:rFonts w:ascii="Arial" w:hAnsi="Arial" w:cs="Arial"/>
          <w:noProof/>
          <w:color w:val="000000" w:themeColor="text1"/>
          <w:sz w:val="20"/>
        </w:rPr>
      </w:pPr>
    </w:p>
    <w:tbl>
      <w:tblPr>
        <w:tblStyle w:val="TableGrid"/>
        <w:tblW w:w="9501" w:type="dxa"/>
        <w:jc w:val="right"/>
        <w:tblLook w:val="04A0" w:firstRow="1" w:lastRow="0" w:firstColumn="1" w:lastColumn="0" w:noHBand="0" w:noVBand="1"/>
        <w:tblCaption w:val="Achievement standard (AS) paragraph, with numbered sentences"/>
      </w:tblPr>
      <w:tblGrid>
        <w:gridCol w:w="8934"/>
        <w:gridCol w:w="567"/>
      </w:tblGrid>
      <w:tr w:rsidR="006B57AF" w:rsidRPr="006B57AF" w14:paraId="2E0FE8A5" w14:textId="77777777" w:rsidTr="00532B71">
        <w:trPr>
          <w:jc w:val="right"/>
        </w:trPr>
        <w:tc>
          <w:tcPr>
            <w:tcW w:w="8934" w:type="dxa"/>
            <w:shd w:val="clear" w:color="auto" w:fill="0072AA" w:themeFill="accent1" w:themeFillShade="BF"/>
            <w:vAlign w:val="center"/>
          </w:tcPr>
          <w:p w14:paraId="1FE26603" w14:textId="73D32F5F" w:rsidR="006B57AF" w:rsidRPr="006B57AF" w:rsidRDefault="007777D6" w:rsidP="00A810C1">
            <w:pPr>
              <w:pStyle w:val="VCAAtablecondensedheading"/>
              <w:rPr>
                <w:noProof/>
                <w:lang w:val="en-AU"/>
              </w:rPr>
            </w:pPr>
            <w:r w:rsidRPr="006B57AF">
              <w:rPr>
                <w:noProof/>
                <w:lang w:val="en-AU"/>
              </w:rPr>
              <w:t>Achievement standard (AS), with numbered sentences</w:t>
            </w:r>
          </w:p>
        </w:tc>
        <w:tc>
          <w:tcPr>
            <w:tcW w:w="567" w:type="dxa"/>
            <w:shd w:val="clear" w:color="auto" w:fill="0072AA" w:themeFill="accent1" w:themeFillShade="BF"/>
          </w:tcPr>
          <w:p w14:paraId="4B704B91" w14:textId="77777777" w:rsidR="006B57AF" w:rsidRPr="006B57AF" w:rsidRDefault="006B57AF" w:rsidP="00A810C1">
            <w:pPr>
              <w:pStyle w:val="VCAAtablecondensedheading"/>
            </w:pPr>
            <w:r w:rsidRPr="006B57AF">
              <w:t>Y/N</w:t>
            </w:r>
          </w:p>
        </w:tc>
      </w:tr>
      <w:tr w:rsidR="00246F81" w:rsidRPr="006B57AF" w14:paraId="4197D65C" w14:textId="77777777" w:rsidTr="00532B71">
        <w:trPr>
          <w:jc w:val="right"/>
        </w:trPr>
        <w:tc>
          <w:tcPr>
            <w:tcW w:w="8934" w:type="dxa"/>
          </w:tcPr>
          <w:p w14:paraId="335CDC28" w14:textId="02D1E2AF" w:rsidR="00246F81" w:rsidRPr="000A1E02" w:rsidRDefault="00246F81" w:rsidP="00246F81">
            <w:pPr>
              <w:pStyle w:val="VCAAtablecondensedbullet"/>
              <w:numPr>
                <w:ilvl w:val="0"/>
                <w:numId w:val="3"/>
              </w:numPr>
              <w:tabs>
                <w:tab w:val="clear" w:pos="425"/>
                <w:tab w:val="left" w:pos="744"/>
              </w:tabs>
              <w:ind w:left="460" w:hanging="425"/>
              <w:rPr>
                <w:noProof/>
              </w:rPr>
            </w:pPr>
            <w:r w:rsidRPr="00DE30B2">
              <w:rPr>
                <w:noProof/>
                <w:szCs w:val="20"/>
              </w:rPr>
              <w:t>Students describe how digital systems represent data.</w:t>
            </w:r>
          </w:p>
        </w:tc>
        <w:sdt>
          <w:sdtPr>
            <w:rPr>
              <w:rFonts w:ascii="Arial" w:hAnsi="Arial" w:cs="Arial"/>
              <w:color w:val="000000" w:themeColor="text1"/>
              <w:sz w:val="20"/>
            </w:rPr>
            <w:id w:val="-1419476485"/>
            <w15:color w:val="00CCFF"/>
            <w14:checkbox>
              <w14:checked w14:val="1"/>
              <w14:checkedState w14:val="00FC" w14:font="Wingdings"/>
              <w14:uncheckedState w14:val="2610" w14:font="MS Gothic"/>
            </w14:checkbox>
          </w:sdtPr>
          <w:sdtEndPr/>
          <w:sdtContent>
            <w:tc>
              <w:tcPr>
                <w:tcW w:w="567" w:type="dxa"/>
              </w:tcPr>
              <w:p w14:paraId="0C76B8AF" w14:textId="4D2A2AB6"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FA99BB2" w14:textId="77777777" w:rsidTr="00532B71">
        <w:trPr>
          <w:jc w:val="right"/>
        </w:trPr>
        <w:tc>
          <w:tcPr>
            <w:tcW w:w="8934" w:type="dxa"/>
          </w:tcPr>
          <w:p w14:paraId="79075784" w14:textId="0564ADAA" w:rsidR="00246F81" w:rsidRPr="000A1E02" w:rsidRDefault="00246F81" w:rsidP="00246F81">
            <w:pPr>
              <w:pStyle w:val="VCAAtablecondensedbullet"/>
              <w:numPr>
                <w:ilvl w:val="0"/>
                <w:numId w:val="3"/>
              </w:numPr>
              <w:tabs>
                <w:tab w:val="clear" w:pos="425"/>
                <w:tab w:val="left" w:pos="744"/>
              </w:tabs>
              <w:ind w:left="460" w:hanging="425"/>
              <w:rPr>
                <w:noProof/>
                <w:lang w:val="en-AU"/>
              </w:rPr>
            </w:pPr>
            <w:r w:rsidRPr="00DE30B2">
              <w:rPr>
                <w:noProof/>
                <w:szCs w:val="20"/>
                <w:lang w:val="en-AU"/>
              </w:rPr>
              <w:t>They acquire and manipulate data using spreadsheets.</w:t>
            </w:r>
          </w:p>
        </w:tc>
        <w:sdt>
          <w:sdtPr>
            <w:rPr>
              <w:rFonts w:ascii="Arial" w:hAnsi="Arial" w:cs="Arial"/>
              <w:color w:val="000000" w:themeColor="text1"/>
              <w:sz w:val="20"/>
            </w:rPr>
            <w:id w:val="-552381398"/>
            <w15:color w:val="00CCFF"/>
            <w14:checkbox>
              <w14:checked w14:val="1"/>
              <w14:checkedState w14:val="00FC" w14:font="Wingdings"/>
              <w14:uncheckedState w14:val="2610" w14:font="MS Gothic"/>
            </w14:checkbox>
          </w:sdtPr>
          <w:sdtEndPr/>
          <w:sdtContent>
            <w:tc>
              <w:tcPr>
                <w:tcW w:w="567" w:type="dxa"/>
              </w:tcPr>
              <w:p w14:paraId="29B569D3" w14:textId="7E0AFCAD"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F3A3A32" w14:textId="77777777" w:rsidTr="00532B71">
        <w:trPr>
          <w:jc w:val="right"/>
        </w:trPr>
        <w:tc>
          <w:tcPr>
            <w:tcW w:w="8934" w:type="dxa"/>
          </w:tcPr>
          <w:p w14:paraId="18C6BF8D" w14:textId="43D1AFB4" w:rsidR="00246F81" w:rsidRPr="000A1E02" w:rsidRDefault="00246F81" w:rsidP="00246F81">
            <w:pPr>
              <w:pStyle w:val="VCAAtablecondensedbullet"/>
              <w:numPr>
                <w:ilvl w:val="0"/>
                <w:numId w:val="3"/>
              </w:numPr>
              <w:tabs>
                <w:tab w:val="clear" w:pos="425"/>
                <w:tab w:val="left" w:pos="744"/>
              </w:tabs>
              <w:ind w:left="460" w:hanging="425"/>
              <w:rPr>
                <w:noProof/>
                <w:lang w:val="en-AU"/>
              </w:rPr>
            </w:pPr>
            <w:r w:rsidRPr="00DE30B2">
              <w:rPr>
                <w:noProof/>
                <w:szCs w:val="20"/>
                <w:lang w:val="en-AU"/>
              </w:rPr>
              <w:t>Students interpret and visualise data using spreadsheets.</w:t>
            </w:r>
          </w:p>
        </w:tc>
        <w:sdt>
          <w:sdtPr>
            <w:rPr>
              <w:rFonts w:ascii="Arial" w:hAnsi="Arial" w:cs="Arial"/>
              <w:color w:val="000000" w:themeColor="text1"/>
              <w:sz w:val="20"/>
            </w:rPr>
            <w:id w:val="429242250"/>
            <w15:color w:val="00CCFF"/>
            <w14:checkbox>
              <w14:checked w14:val="1"/>
              <w14:checkedState w14:val="00FC" w14:font="Wingdings"/>
              <w14:uncheckedState w14:val="2610" w14:font="MS Gothic"/>
            </w14:checkbox>
          </w:sdtPr>
          <w:sdtEndPr/>
          <w:sdtContent>
            <w:tc>
              <w:tcPr>
                <w:tcW w:w="567" w:type="dxa"/>
              </w:tcPr>
              <w:p w14:paraId="1BAF4D6E" w14:textId="55ADDDD0"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53DDC5D8" w14:textId="77777777" w:rsidTr="00532B71">
        <w:trPr>
          <w:jc w:val="right"/>
        </w:trPr>
        <w:tc>
          <w:tcPr>
            <w:tcW w:w="8934" w:type="dxa"/>
          </w:tcPr>
          <w:p w14:paraId="67D763B5" w14:textId="017B2530" w:rsidR="00246F81" w:rsidRPr="000A1E02" w:rsidRDefault="00246F81" w:rsidP="00246F81">
            <w:pPr>
              <w:pStyle w:val="VCAAtablecondensedbullet"/>
              <w:numPr>
                <w:ilvl w:val="0"/>
                <w:numId w:val="3"/>
              </w:numPr>
              <w:tabs>
                <w:tab w:val="clear" w:pos="425"/>
                <w:tab w:val="left" w:pos="744"/>
              </w:tabs>
              <w:ind w:left="460" w:hanging="425"/>
              <w:rPr>
                <w:noProof/>
                <w:lang w:val="en-AU"/>
              </w:rPr>
            </w:pPr>
            <w:r w:rsidRPr="00DE30B2">
              <w:rPr>
                <w:noProof/>
                <w:szCs w:val="20"/>
                <w:lang w:val="en-AU"/>
              </w:rPr>
              <w:t>They select and use appropriate digital tools to create, locate and communicate content, applying common conventions.</w:t>
            </w:r>
          </w:p>
        </w:tc>
        <w:sdt>
          <w:sdtPr>
            <w:rPr>
              <w:rFonts w:ascii="Arial" w:hAnsi="Arial" w:cs="Arial"/>
              <w:color w:val="000000" w:themeColor="text1"/>
              <w:sz w:val="20"/>
            </w:rPr>
            <w:id w:val="-1954391272"/>
            <w15:color w:val="00CCFF"/>
            <w14:checkbox>
              <w14:checked w14:val="1"/>
              <w14:checkedState w14:val="00FC" w14:font="Wingdings"/>
              <w14:uncheckedState w14:val="2610" w14:font="MS Gothic"/>
            </w14:checkbox>
          </w:sdtPr>
          <w:sdtEndPr/>
          <w:sdtContent>
            <w:tc>
              <w:tcPr>
                <w:tcW w:w="567" w:type="dxa"/>
              </w:tcPr>
              <w:p w14:paraId="4D1904E6" w14:textId="06EB3DF3"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3DC1DFDD" w14:textId="77777777" w:rsidTr="00532B71">
        <w:trPr>
          <w:jc w:val="right"/>
        </w:trPr>
        <w:tc>
          <w:tcPr>
            <w:tcW w:w="8934" w:type="dxa"/>
          </w:tcPr>
          <w:p w14:paraId="7DFBC495" w14:textId="1636ED2E" w:rsidR="00246F81" w:rsidRPr="000A1E02" w:rsidRDefault="00246F81" w:rsidP="00246F81">
            <w:pPr>
              <w:pStyle w:val="VCAAtablecondensedbullet"/>
              <w:numPr>
                <w:ilvl w:val="0"/>
                <w:numId w:val="3"/>
              </w:numPr>
              <w:tabs>
                <w:tab w:val="clear" w:pos="425"/>
                <w:tab w:val="left" w:pos="744"/>
              </w:tabs>
              <w:ind w:left="460" w:hanging="425"/>
              <w:rPr>
                <w:noProof/>
                <w:lang w:val="en-AU"/>
              </w:rPr>
            </w:pPr>
            <w:r w:rsidRPr="00DE30B2">
              <w:rPr>
                <w:noProof/>
                <w:szCs w:val="20"/>
                <w:lang w:val="en-AU"/>
              </w:rPr>
              <w:t>Students use digital tools to plan tasks, share content online and collaborate on projects, following agreed behaviours.</w:t>
            </w:r>
          </w:p>
        </w:tc>
        <w:sdt>
          <w:sdtPr>
            <w:rPr>
              <w:rFonts w:ascii="Arial" w:hAnsi="Arial" w:cs="Arial"/>
              <w:color w:val="000000" w:themeColor="text1"/>
              <w:sz w:val="20"/>
            </w:rPr>
            <w:id w:val="-13149383"/>
            <w15:color w:val="00CCFF"/>
            <w14:checkbox>
              <w14:checked w14:val="1"/>
              <w14:checkedState w14:val="00FC" w14:font="Wingdings"/>
              <w14:uncheckedState w14:val="2610" w14:font="MS Gothic"/>
            </w14:checkbox>
          </w:sdtPr>
          <w:sdtEndPr/>
          <w:sdtContent>
            <w:tc>
              <w:tcPr>
                <w:tcW w:w="567" w:type="dxa"/>
              </w:tcPr>
              <w:p w14:paraId="3EB19585" w14:textId="6236A0DD"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EF2F785" w14:textId="77777777" w:rsidTr="00532B71">
        <w:trPr>
          <w:jc w:val="right"/>
        </w:trPr>
        <w:tc>
          <w:tcPr>
            <w:tcW w:w="8934" w:type="dxa"/>
          </w:tcPr>
          <w:p w14:paraId="7165D9BB" w14:textId="2E4AE889" w:rsidR="00246F81" w:rsidRPr="000A1E02" w:rsidRDefault="00246F81" w:rsidP="00246F81">
            <w:pPr>
              <w:pStyle w:val="VCAAtablecondensedbullet"/>
              <w:numPr>
                <w:ilvl w:val="0"/>
                <w:numId w:val="3"/>
              </w:numPr>
              <w:tabs>
                <w:tab w:val="clear" w:pos="425"/>
                <w:tab w:val="left" w:pos="744"/>
              </w:tabs>
              <w:ind w:left="460" w:hanging="425"/>
              <w:rPr>
                <w:noProof/>
                <w:lang w:val="en-AU"/>
              </w:rPr>
            </w:pPr>
            <w:r>
              <w:rPr>
                <w:noProof/>
                <w:szCs w:val="20"/>
                <w:lang w:val="en-AU"/>
              </w:rPr>
              <w:t>T</w:t>
            </w:r>
            <w:r w:rsidRPr="00DE30B2">
              <w:rPr>
                <w:noProof/>
                <w:szCs w:val="20"/>
                <w:lang w:val="en-AU"/>
              </w:rPr>
              <w:t>hey identify their digital footprint, recognise its permanence and consider privacy when collecting data.</w:t>
            </w:r>
          </w:p>
        </w:tc>
        <w:sdt>
          <w:sdtPr>
            <w:rPr>
              <w:rFonts w:ascii="Arial" w:hAnsi="Arial" w:cs="Arial"/>
              <w:color w:val="000000" w:themeColor="text1"/>
              <w:sz w:val="20"/>
            </w:rPr>
            <w:id w:val="-1852172155"/>
            <w15:color w:val="00CCFF"/>
            <w14:checkbox>
              <w14:checked w14:val="1"/>
              <w14:checkedState w14:val="00FC" w14:font="Wingdings"/>
              <w14:uncheckedState w14:val="2610" w14:font="MS Gothic"/>
            </w14:checkbox>
          </w:sdtPr>
          <w:sdtEndPr/>
          <w:sdtContent>
            <w:tc>
              <w:tcPr>
                <w:tcW w:w="567" w:type="dxa"/>
              </w:tcPr>
              <w:p w14:paraId="6B5ECD32" w14:textId="21755452" w:rsidR="00246F81"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bl>
    <w:p w14:paraId="46DAF6F8" w14:textId="77777777" w:rsidR="006B57AF" w:rsidRDefault="006B57AF" w:rsidP="007B3F2B">
      <w:pPr>
        <w:pStyle w:val="VCAAbody"/>
        <w:rPr>
          <w:noProof/>
        </w:rPr>
      </w:pPr>
    </w:p>
    <w:tbl>
      <w:tblPr>
        <w:tblStyle w:val="TableGrid"/>
        <w:tblW w:w="22679" w:type="dxa"/>
        <w:tblLook w:val="04A0" w:firstRow="1" w:lastRow="0" w:firstColumn="1" w:lastColumn="0" w:noHBand="0" w:noVBand="1"/>
        <w:tblCaption w:val="Table for mapping content descriptions and achievement standards to teaching and learning units"/>
      </w:tblPr>
      <w:tblGrid>
        <w:gridCol w:w="2370"/>
        <w:gridCol w:w="1270"/>
        <w:gridCol w:w="1605"/>
        <w:gridCol w:w="1352"/>
        <w:gridCol w:w="1540"/>
        <w:gridCol w:w="1539"/>
        <w:gridCol w:w="1523"/>
        <w:gridCol w:w="1559"/>
        <w:gridCol w:w="1701"/>
        <w:gridCol w:w="1559"/>
        <w:gridCol w:w="1843"/>
        <w:gridCol w:w="1559"/>
        <w:gridCol w:w="1701"/>
        <w:gridCol w:w="1558"/>
      </w:tblGrid>
      <w:tr w:rsidR="00857B8E" w:rsidRPr="003A2384" w14:paraId="41C2BBF3" w14:textId="77777777" w:rsidTr="00857B8E">
        <w:tc>
          <w:tcPr>
            <w:tcW w:w="2370" w:type="dxa"/>
            <w:tcBorders>
              <w:top w:val="nil"/>
              <w:left w:val="nil"/>
              <w:bottom w:val="nil"/>
            </w:tcBorders>
          </w:tcPr>
          <w:p w14:paraId="206FBF20" w14:textId="77777777" w:rsidR="003143F7" w:rsidRPr="00E0242B" w:rsidRDefault="003143F7" w:rsidP="00700CF6">
            <w:pPr>
              <w:pStyle w:val="VCAAbody"/>
              <w:rPr>
                <w:rFonts w:ascii="Arial Narrow" w:hAnsi="Arial Narrow"/>
                <w:noProof/>
                <w:szCs w:val="20"/>
              </w:rPr>
            </w:pPr>
          </w:p>
        </w:tc>
        <w:tc>
          <w:tcPr>
            <w:tcW w:w="1270" w:type="dxa"/>
            <w:shd w:val="clear" w:color="auto" w:fill="0072AA" w:themeFill="accent1" w:themeFillShade="BF"/>
          </w:tcPr>
          <w:p w14:paraId="7A03EB3D" w14:textId="77777777" w:rsidR="003143F7" w:rsidRPr="00E0242B" w:rsidRDefault="003143F7" w:rsidP="00A810C1">
            <w:pPr>
              <w:pStyle w:val="VCAAtablecondensedheading"/>
              <w:rPr>
                <w:noProof/>
              </w:rPr>
            </w:pPr>
            <w:r>
              <w:rPr>
                <w:noProof/>
              </w:rPr>
              <w:t>Strand</w:t>
            </w:r>
          </w:p>
        </w:tc>
        <w:tc>
          <w:tcPr>
            <w:tcW w:w="19039" w:type="dxa"/>
            <w:gridSpan w:val="12"/>
            <w:shd w:val="clear" w:color="auto" w:fill="F2F2F2" w:themeFill="background1" w:themeFillShade="F2"/>
          </w:tcPr>
          <w:p w14:paraId="03648158" w14:textId="21EC2420" w:rsidR="003143F7" w:rsidRPr="00AF29CC" w:rsidRDefault="003143F7" w:rsidP="00AF29CC">
            <w:pPr>
              <w:pStyle w:val="VCAAtabletextnarrow"/>
              <w:jc w:val="center"/>
              <w:rPr>
                <w:b/>
                <w:bCs/>
                <w:noProof/>
              </w:rPr>
            </w:pPr>
            <w:r w:rsidRPr="00FF683A">
              <w:rPr>
                <w:b/>
                <w:bCs/>
                <w:noProof/>
              </w:rPr>
              <w:t>Data, Information and Privacy</w:t>
            </w:r>
          </w:p>
        </w:tc>
      </w:tr>
      <w:tr w:rsidR="00246F81" w:rsidRPr="003A2384" w14:paraId="33408238" w14:textId="77777777" w:rsidTr="000D01FF">
        <w:tc>
          <w:tcPr>
            <w:tcW w:w="2370" w:type="dxa"/>
            <w:tcBorders>
              <w:top w:val="nil"/>
              <w:left w:val="nil"/>
            </w:tcBorders>
          </w:tcPr>
          <w:p w14:paraId="07FCE730" w14:textId="77777777" w:rsidR="00246F81" w:rsidRPr="00E0242B" w:rsidRDefault="00246F81" w:rsidP="00246F81">
            <w:pPr>
              <w:pStyle w:val="VCAAbody"/>
              <w:rPr>
                <w:rFonts w:ascii="Arial Narrow" w:hAnsi="Arial Narrow"/>
                <w:noProof/>
                <w:szCs w:val="20"/>
              </w:rPr>
            </w:pPr>
          </w:p>
        </w:tc>
        <w:tc>
          <w:tcPr>
            <w:tcW w:w="1270" w:type="dxa"/>
            <w:shd w:val="clear" w:color="auto" w:fill="0072AA" w:themeFill="accent1" w:themeFillShade="BF"/>
          </w:tcPr>
          <w:p w14:paraId="0C3DD623" w14:textId="77777777" w:rsidR="00246F81" w:rsidRPr="00E0242B" w:rsidRDefault="00246F81" w:rsidP="00246F81">
            <w:pPr>
              <w:pStyle w:val="VCAAtablecondensedheading"/>
              <w:rPr>
                <w:noProof/>
              </w:rPr>
            </w:pPr>
            <w:r w:rsidRPr="00E0242B">
              <w:rPr>
                <w:noProof/>
              </w:rPr>
              <w:t>Content description (CD)</w:t>
            </w:r>
          </w:p>
        </w:tc>
        <w:tc>
          <w:tcPr>
            <w:tcW w:w="2957" w:type="dxa"/>
            <w:gridSpan w:val="2"/>
          </w:tcPr>
          <w:p w14:paraId="0FEF8CB9" w14:textId="77777777" w:rsidR="00246F81" w:rsidRPr="004A27E9" w:rsidRDefault="00246F81" w:rsidP="00246F81">
            <w:pPr>
              <w:pStyle w:val="VCAAtabletextnarrow"/>
            </w:pPr>
            <w:r w:rsidRPr="004A27E9">
              <w:t>explain how digital systems represent all data using numbers and explore how data can be represented using binary</w:t>
            </w:r>
          </w:p>
          <w:p w14:paraId="3B4CAAF2" w14:textId="73F65E7C" w:rsidR="00246F81" w:rsidRPr="00B817EA" w:rsidRDefault="00246F81" w:rsidP="00246F81">
            <w:pPr>
              <w:pStyle w:val="VCAAtabletextnarrow"/>
            </w:pPr>
            <w:r w:rsidRPr="004A27E9">
              <w:t>VC2TDI6D01</w:t>
            </w:r>
          </w:p>
        </w:tc>
        <w:tc>
          <w:tcPr>
            <w:tcW w:w="3079" w:type="dxa"/>
            <w:gridSpan w:val="2"/>
          </w:tcPr>
          <w:p w14:paraId="35782F89" w14:textId="77777777" w:rsidR="00246F81" w:rsidRPr="004A27E9" w:rsidRDefault="00246F81" w:rsidP="00246F81">
            <w:pPr>
              <w:pStyle w:val="VCAAtabletextnarrow"/>
            </w:pPr>
            <w:r w:rsidRPr="004A27E9">
              <w:t>acquire and manipulate different types of data from a range of sources using software tools, including spreadsheets</w:t>
            </w:r>
          </w:p>
          <w:p w14:paraId="0746E287" w14:textId="5EC469E4" w:rsidR="00246F81" w:rsidRPr="00B817EA" w:rsidRDefault="00246F81" w:rsidP="00246F81">
            <w:pPr>
              <w:pStyle w:val="VCAAtabletextnarrow"/>
            </w:pPr>
            <w:r w:rsidRPr="004A27E9">
              <w:t>VC2TDI6D02</w:t>
            </w:r>
          </w:p>
        </w:tc>
        <w:tc>
          <w:tcPr>
            <w:tcW w:w="3082" w:type="dxa"/>
            <w:gridSpan w:val="2"/>
          </w:tcPr>
          <w:p w14:paraId="3B3A20FE" w14:textId="77777777" w:rsidR="00246F81" w:rsidRPr="004A27E9" w:rsidRDefault="00246F81" w:rsidP="00246F81">
            <w:pPr>
              <w:pStyle w:val="VCAAtabletextnarrow"/>
            </w:pPr>
            <w:r w:rsidRPr="004A27E9">
              <w:t>analyse and visualise data using a range of software, including spreadsheets to create information and solve problems</w:t>
            </w:r>
          </w:p>
          <w:p w14:paraId="456D1C00" w14:textId="401095A7" w:rsidR="00246F81" w:rsidRPr="00B817EA" w:rsidRDefault="00246F81" w:rsidP="00246F81">
            <w:pPr>
              <w:pStyle w:val="VCAAtabletextnarrow"/>
            </w:pPr>
            <w:r w:rsidRPr="004A27E9">
              <w:t>VC2TDI6D03</w:t>
            </w:r>
          </w:p>
        </w:tc>
        <w:tc>
          <w:tcPr>
            <w:tcW w:w="3260" w:type="dxa"/>
            <w:gridSpan w:val="2"/>
          </w:tcPr>
          <w:p w14:paraId="4BC719CE" w14:textId="77777777" w:rsidR="00246F81" w:rsidRPr="004A27E9" w:rsidRDefault="00246F81" w:rsidP="00246F81">
            <w:pPr>
              <w:pStyle w:val="VCAAtabletextnarrow"/>
            </w:pPr>
            <w:r w:rsidRPr="004A27E9">
              <w:t>select and use appropriate digital tools effectively to create, locate and communicate content, applying common conventions for a diverse audience</w:t>
            </w:r>
          </w:p>
          <w:p w14:paraId="05D8065E" w14:textId="3035D565" w:rsidR="00246F81" w:rsidRPr="00B817EA" w:rsidRDefault="00246F81" w:rsidP="00246F81">
            <w:pPr>
              <w:pStyle w:val="VCAAtabletextnarrow"/>
            </w:pPr>
            <w:r w:rsidRPr="004A27E9">
              <w:t>VC2TDI6D04</w:t>
            </w:r>
          </w:p>
        </w:tc>
        <w:tc>
          <w:tcPr>
            <w:tcW w:w="3402" w:type="dxa"/>
            <w:gridSpan w:val="2"/>
          </w:tcPr>
          <w:p w14:paraId="1C535D72" w14:textId="77777777" w:rsidR="00246F81" w:rsidRPr="004A27E9" w:rsidRDefault="00246F81" w:rsidP="00246F81">
            <w:pPr>
              <w:pStyle w:val="VCAAtabletextnarrow"/>
            </w:pPr>
            <w:r w:rsidRPr="004A27E9">
              <w:t>select and use appropriate digital tools effectively to share content online, plan tasks and collaborate on projects, demonstrating agreed behaviours, supported by trusted adults</w:t>
            </w:r>
          </w:p>
          <w:p w14:paraId="4B78F9DF" w14:textId="4534ACDD" w:rsidR="00246F81" w:rsidRPr="00B817EA" w:rsidRDefault="00246F81" w:rsidP="00246F81">
            <w:pPr>
              <w:pStyle w:val="VCAAtabletextnarrow"/>
            </w:pPr>
            <w:r w:rsidRPr="004A27E9">
              <w:t>VC2TDI6D05</w:t>
            </w:r>
          </w:p>
        </w:tc>
        <w:tc>
          <w:tcPr>
            <w:tcW w:w="3259" w:type="dxa"/>
            <w:gridSpan w:val="2"/>
          </w:tcPr>
          <w:p w14:paraId="5BF15587" w14:textId="77777777" w:rsidR="00246F81" w:rsidRPr="004A27E9" w:rsidRDefault="00246F81" w:rsidP="00246F81">
            <w:pPr>
              <w:pStyle w:val="VCAAtabletextnarrow"/>
            </w:pPr>
            <w:r w:rsidRPr="004A27E9">
              <w:t>explain the creation and permanence of their personal digital footprint and consider privacy when collecting personal data</w:t>
            </w:r>
          </w:p>
          <w:p w14:paraId="7B16C2EA" w14:textId="546AFE0C" w:rsidR="00246F81" w:rsidRPr="00B817EA" w:rsidRDefault="00246F81" w:rsidP="00246F81">
            <w:pPr>
              <w:pStyle w:val="VCAAtabletextnarrow"/>
            </w:pPr>
            <w:r w:rsidRPr="004A27E9">
              <w:t>VC2TDI6D06</w:t>
            </w:r>
          </w:p>
        </w:tc>
      </w:tr>
      <w:tr w:rsidR="00857B8E" w:rsidRPr="003622A3" w14:paraId="5B62237D" w14:textId="77777777" w:rsidTr="000D01FF">
        <w:tc>
          <w:tcPr>
            <w:tcW w:w="2370" w:type="dxa"/>
            <w:shd w:val="clear" w:color="auto" w:fill="0072AA" w:themeFill="accent1" w:themeFillShade="BF"/>
          </w:tcPr>
          <w:p w14:paraId="4CD077E2" w14:textId="77777777" w:rsidR="00560D8A" w:rsidRPr="003622A3" w:rsidRDefault="00560D8A" w:rsidP="00700CF6">
            <w:pPr>
              <w:pStyle w:val="VCAAtablecondensedheading"/>
              <w:jc w:val="center"/>
              <w:rPr>
                <w:b w:val="0"/>
                <w:bCs/>
                <w:noProof/>
              </w:rPr>
            </w:pPr>
            <w:r>
              <w:rPr>
                <w:bCs/>
                <w:noProof/>
              </w:rPr>
              <w:t>Teaching and learning u</w:t>
            </w:r>
            <w:r w:rsidRPr="003622A3">
              <w:rPr>
                <w:bCs/>
                <w:noProof/>
              </w:rPr>
              <w:t>nit</w:t>
            </w:r>
          </w:p>
        </w:tc>
        <w:tc>
          <w:tcPr>
            <w:tcW w:w="1270" w:type="dxa"/>
            <w:shd w:val="clear" w:color="auto" w:fill="0072AA" w:themeFill="accent1" w:themeFillShade="BF"/>
          </w:tcPr>
          <w:p w14:paraId="7493F543" w14:textId="6AEB5031" w:rsidR="00560D8A" w:rsidRPr="003622A3" w:rsidRDefault="00560D8A" w:rsidP="00700CF6">
            <w:pPr>
              <w:pStyle w:val="VCAAtablecondensedheading"/>
              <w:jc w:val="center"/>
              <w:rPr>
                <w:b w:val="0"/>
                <w:bCs/>
                <w:noProof/>
              </w:rPr>
            </w:pPr>
            <w:r w:rsidRPr="48C5B887">
              <w:rPr>
                <w:bCs/>
                <w:noProof/>
              </w:rPr>
              <w:t>Semester</w:t>
            </w:r>
            <w:r w:rsidR="00F61557" w:rsidRPr="00935FBF">
              <w:rPr>
                <w:bCs/>
                <w:noProof/>
              </w:rPr>
              <w:t xml:space="preserve">, </w:t>
            </w:r>
            <w:r w:rsidR="00F61557" w:rsidRPr="00935FBF">
              <w:rPr>
                <w:noProof/>
              </w:rPr>
              <w:t>y</w:t>
            </w:r>
            <w:r w:rsidRPr="48C5B887">
              <w:rPr>
                <w:bCs/>
                <w:noProof/>
              </w:rPr>
              <w:t>ear</w:t>
            </w:r>
          </w:p>
        </w:tc>
        <w:tc>
          <w:tcPr>
            <w:tcW w:w="1605" w:type="dxa"/>
            <w:shd w:val="clear" w:color="auto" w:fill="0072AA" w:themeFill="accent1" w:themeFillShade="BF"/>
          </w:tcPr>
          <w:p w14:paraId="6B34F536" w14:textId="77777777" w:rsidR="00560D8A" w:rsidRPr="003622A3" w:rsidRDefault="00560D8A" w:rsidP="00700CF6">
            <w:pPr>
              <w:pStyle w:val="VCAAtablecondensedheading"/>
              <w:jc w:val="center"/>
              <w:rPr>
                <w:b w:val="0"/>
                <w:bCs/>
                <w:noProof/>
              </w:rPr>
            </w:pPr>
            <w:r w:rsidRPr="003622A3">
              <w:rPr>
                <w:bCs/>
                <w:noProof/>
              </w:rPr>
              <w:t>CD</w:t>
            </w:r>
          </w:p>
        </w:tc>
        <w:tc>
          <w:tcPr>
            <w:tcW w:w="1352" w:type="dxa"/>
            <w:shd w:val="clear" w:color="auto" w:fill="0072AA" w:themeFill="accent1" w:themeFillShade="BF"/>
          </w:tcPr>
          <w:p w14:paraId="69B00BC8" w14:textId="77777777" w:rsidR="00560D8A" w:rsidRPr="003622A3" w:rsidRDefault="00560D8A" w:rsidP="00700CF6">
            <w:pPr>
              <w:pStyle w:val="VCAAtablecondensedheading"/>
              <w:jc w:val="center"/>
              <w:rPr>
                <w:b w:val="0"/>
                <w:bCs/>
                <w:noProof/>
              </w:rPr>
            </w:pPr>
            <w:r w:rsidRPr="003622A3">
              <w:rPr>
                <w:bCs/>
                <w:noProof/>
              </w:rPr>
              <w:t>AS no.</w:t>
            </w:r>
          </w:p>
        </w:tc>
        <w:tc>
          <w:tcPr>
            <w:tcW w:w="1540" w:type="dxa"/>
            <w:shd w:val="clear" w:color="auto" w:fill="0072AA" w:themeFill="accent1" w:themeFillShade="BF"/>
          </w:tcPr>
          <w:p w14:paraId="21C0D88A" w14:textId="77777777" w:rsidR="00560D8A" w:rsidRPr="003622A3" w:rsidRDefault="00560D8A" w:rsidP="00700CF6">
            <w:pPr>
              <w:pStyle w:val="VCAAtablecondensedheading"/>
              <w:jc w:val="center"/>
              <w:rPr>
                <w:b w:val="0"/>
                <w:bCs/>
                <w:noProof/>
              </w:rPr>
            </w:pPr>
            <w:r w:rsidRPr="003622A3">
              <w:rPr>
                <w:bCs/>
                <w:noProof/>
              </w:rPr>
              <w:t>CD</w:t>
            </w:r>
          </w:p>
        </w:tc>
        <w:tc>
          <w:tcPr>
            <w:tcW w:w="1539" w:type="dxa"/>
            <w:shd w:val="clear" w:color="auto" w:fill="0072AA" w:themeFill="accent1" w:themeFillShade="BF"/>
          </w:tcPr>
          <w:p w14:paraId="7E3FFAA6" w14:textId="77777777" w:rsidR="00560D8A" w:rsidRPr="003622A3" w:rsidRDefault="00560D8A" w:rsidP="00700CF6">
            <w:pPr>
              <w:pStyle w:val="VCAAtablecondensedheading"/>
              <w:jc w:val="center"/>
              <w:rPr>
                <w:b w:val="0"/>
                <w:bCs/>
                <w:noProof/>
              </w:rPr>
            </w:pPr>
            <w:r w:rsidRPr="003622A3">
              <w:rPr>
                <w:bCs/>
                <w:noProof/>
              </w:rPr>
              <w:t>AS no.</w:t>
            </w:r>
          </w:p>
        </w:tc>
        <w:tc>
          <w:tcPr>
            <w:tcW w:w="1523" w:type="dxa"/>
            <w:shd w:val="clear" w:color="auto" w:fill="0072AA" w:themeFill="accent1" w:themeFillShade="BF"/>
          </w:tcPr>
          <w:p w14:paraId="777FAE4F" w14:textId="77777777" w:rsidR="00560D8A" w:rsidRPr="003622A3" w:rsidRDefault="00560D8A" w:rsidP="00700CF6">
            <w:pPr>
              <w:pStyle w:val="VCAAtablecondensedheading"/>
              <w:jc w:val="center"/>
              <w:rPr>
                <w:b w:val="0"/>
                <w:bCs/>
                <w:noProof/>
              </w:rPr>
            </w:pPr>
            <w:r w:rsidRPr="003622A3">
              <w:rPr>
                <w:bCs/>
                <w:noProof/>
              </w:rPr>
              <w:t>CD</w:t>
            </w:r>
          </w:p>
        </w:tc>
        <w:tc>
          <w:tcPr>
            <w:tcW w:w="1559" w:type="dxa"/>
            <w:shd w:val="clear" w:color="auto" w:fill="0072AA" w:themeFill="accent1" w:themeFillShade="BF"/>
          </w:tcPr>
          <w:p w14:paraId="784EFE36" w14:textId="77777777" w:rsidR="00560D8A" w:rsidRPr="003622A3" w:rsidRDefault="00560D8A" w:rsidP="00700CF6">
            <w:pPr>
              <w:pStyle w:val="VCAAtablecondensedheading"/>
              <w:jc w:val="center"/>
              <w:rPr>
                <w:b w:val="0"/>
                <w:bCs/>
                <w:noProof/>
              </w:rPr>
            </w:pPr>
            <w:r w:rsidRPr="003622A3">
              <w:rPr>
                <w:bCs/>
                <w:noProof/>
              </w:rPr>
              <w:t>AS no.</w:t>
            </w:r>
          </w:p>
        </w:tc>
        <w:tc>
          <w:tcPr>
            <w:tcW w:w="1701" w:type="dxa"/>
            <w:shd w:val="clear" w:color="auto" w:fill="0072AA" w:themeFill="accent1" w:themeFillShade="BF"/>
          </w:tcPr>
          <w:p w14:paraId="097B6504" w14:textId="77777777" w:rsidR="00560D8A" w:rsidRPr="003622A3" w:rsidRDefault="00560D8A" w:rsidP="00700CF6">
            <w:pPr>
              <w:pStyle w:val="VCAAtablecondensedheading"/>
              <w:jc w:val="center"/>
              <w:rPr>
                <w:b w:val="0"/>
                <w:bCs/>
                <w:noProof/>
              </w:rPr>
            </w:pPr>
            <w:r w:rsidRPr="003622A3">
              <w:rPr>
                <w:bCs/>
                <w:noProof/>
              </w:rPr>
              <w:t>CD</w:t>
            </w:r>
          </w:p>
        </w:tc>
        <w:tc>
          <w:tcPr>
            <w:tcW w:w="1559" w:type="dxa"/>
            <w:shd w:val="clear" w:color="auto" w:fill="0072AA" w:themeFill="accent1" w:themeFillShade="BF"/>
          </w:tcPr>
          <w:p w14:paraId="5DDF069E" w14:textId="77777777" w:rsidR="00560D8A" w:rsidRPr="003622A3" w:rsidRDefault="00560D8A" w:rsidP="00700CF6">
            <w:pPr>
              <w:pStyle w:val="VCAAtablecondensedheading"/>
              <w:jc w:val="center"/>
              <w:rPr>
                <w:b w:val="0"/>
                <w:bCs/>
                <w:noProof/>
              </w:rPr>
            </w:pPr>
            <w:r w:rsidRPr="003622A3">
              <w:rPr>
                <w:bCs/>
                <w:noProof/>
              </w:rPr>
              <w:t>AS no.</w:t>
            </w:r>
          </w:p>
        </w:tc>
        <w:tc>
          <w:tcPr>
            <w:tcW w:w="1843" w:type="dxa"/>
            <w:shd w:val="clear" w:color="auto" w:fill="0072AA" w:themeFill="accent1" w:themeFillShade="BF"/>
          </w:tcPr>
          <w:p w14:paraId="500DD621" w14:textId="77777777" w:rsidR="00560D8A" w:rsidRPr="003622A3" w:rsidRDefault="00560D8A" w:rsidP="00700CF6">
            <w:pPr>
              <w:pStyle w:val="VCAAtablecondensedheading"/>
              <w:jc w:val="center"/>
              <w:rPr>
                <w:b w:val="0"/>
                <w:bCs/>
                <w:noProof/>
              </w:rPr>
            </w:pPr>
            <w:r w:rsidRPr="003622A3">
              <w:rPr>
                <w:bCs/>
                <w:noProof/>
              </w:rPr>
              <w:t>CD</w:t>
            </w:r>
          </w:p>
        </w:tc>
        <w:tc>
          <w:tcPr>
            <w:tcW w:w="1559" w:type="dxa"/>
            <w:shd w:val="clear" w:color="auto" w:fill="0072AA" w:themeFill="accent1" w:themeFillShade="BF"/>
          </w:tcPr>
          <w:p w14:paraId="3DDC9E0F" w14:textId="77777777" w:rsidR="00560D8A" w:rsidRPr="003622A3" w:rsidRDefault="00560D8A" w:rsidP="00700CF6">
            <w:pPr>
              <w:pStyle w:val="VCAAtablecondensedheading"/>
              <w:jc w:val="center"/>
              <w:rPr>
                <w:b w:val="0"/>
                <w:bCs/>
                <w:noProof/>
              </w:rPr>
            </w:pPr>
            <w:r w:rsidRPr="003622A3">
              <w:rPr>
                <w:bCs/>
                <w:noProof/>
              </w:rPr>
              <w:t>AS no.</w:t>
            </w:r>
          </w:p>
        </w:tc>
        <w:tc>
          <w:tcPr>
            <w:tcW w:w="1701" w:type="dxa"/>
            <w:shd w:val="clear" w:color="auto" w:fill="0072AA" w:themeFill="accent1" w:themeFillShade="BF"/>
          </w:tcPr>
          <w:p w14:paraId="53A878C5" w14:textId="77777777" w:rsidR="00560D8A" w:rsidRPr="003622A3" w:rsidRDefault="00560D8A" w:rsidP="00700CF6">
            <w:pPr>
              <w:pStyle w:val="VCAAtablecondensedheading"/>
              <w:jc w:val="center"/>
              <w:rPr>
                <w:b w:val="0"/>
                <w:bCs/>
                <w:noProof/>
              </w:rPr>
            </w:pPr>
            <w:r w:rsidRPr="003622A3">
              <w:rPr>
                <w:bCs/>
                <w:noProof/>
              </w:rPr>
              <w:t>CD</w:t>
            </w:r>
          </w:p>
        </w:tc>
        <w:tc>
          <w:tcPr>
            <w:tcW w:w="1558" w:type="dxa"/>
            <w:shd w:val="clear" w:color="auto" w:fill="0072AA" w:themeFill="accent1" w:themeFillShade="BF"/>
          </w:tcPr>
          <w:p w14:paraId="012DF6CF" w14:textId="77777777" w:rsidR="00560D8A" w:rsidRPr="003622A3" w:rsidRDefault="00560D8A" w:rsidP="00700CF6">
            <w:pPr>
              <w:pStyle w:val="VCAAtablecondensedheading"/>
              <w:jc w:val="center"/>
              <w:rPr>
                <w:b w:val="0"/>
                <w:bCs/>
                <w:noProof/>
              </w:rPr>
            </w:pPr>
            <w:r w:rsidRPr="003622A3">
              <w:rPr>
                <w:bCs/>
                <w:noProof/>
              </w:rPr>
              <w:t>AS no.</w:t>
            </w:r>
          </w:p>
        </w:tc>
      </w:tr>
      <w:tr w:rsidR="00857B8E" w:rsidRPr="003622A3" w14:paraId="74147D25" w14:textId="77777777" w:rsidTr="000D01FF">
        <w:tc>
          <w:tcPr>
            <w:tcW w:w="2370" w:type="dxa"/>
            <w:shd w:val="clear" w:color="auto" w:fill="FFFFFF" w:themeFill="background1"/>
          </w:tcPr>
          <w:p w14:paraId="5EF84668" w14:textId="161D0179" w:rsidR="00367223" w:rsidRPr="00367223" w:rsidRDefault="00367223" w:rsidP="5825773E">
            <w:pPr>
              <w:pStyle w:val="VCAAtablecondensed"/>
              <w:rPr>
                <w:b/>
                <w:bCs/>
              </w:rPr>
            </w:pPr>
            <w:r w:rsidRPr="5825773E">
              <w:rPr>
                <w:b/>
                <w:bCs/>
              </w:rPr>
              <w:t xml:space="preserve">5.2 Assembling the </w:t>
            </w:r>
            <w:r w:rsidR="000D01FF">
              <w:rPr>
                <w:b/>
                <w:bCs/>
              </w:rPr>
              <w:t>t</w:t>
            </w:r>
            <w:r w:rsidRPr="5825773E">
              <w:rPr>
                <w:b/>
                <w:bCs/>
              </w:rPr>
              <w:t>eam</w:t>
            </w:r>
          </w:p>
        </w:tc>
        <w:tc>
          <w:tcPr>
            <w:tcW w:w="1270" w:type="dxa"/>
            <w:shd w:val="clear" w:color="auto" w:fill="FFFFFF" w:themeFill="background1"/>
          </w:tcPr>
          <w:p w14:paraId="75B1DA78" w14:textId="0DC5A9CD" w:rsidR="00560D8A" w:rsidRPr="00B174D1" w:rsidRDefault="00367223">
            <w:pPr>
              <w:pStyle w:val="VCAAtablecondensed"/>
              <w:jc w:val="center"/>
            </w:pPr>
            <w:r>
              <w:t xml:space="preserve">1, </w:t>
            </w:r>
            <w:r w:rsidR="3953441E">
              <w:t>5</w:t>
            </w:r>
          </w:p>
        </w:tc>
        <w:sdt>
          <w:sdtPr>
            <w:id w:val="1813439331"/>
            <w15:color w:val="00CCFF"/>
            <w14:checkbox>
              <w14:checked w14:val="1"/>
              <w14:checkedState w14:val="2612" w14:font="Wingdings"/>
              <w14:uncheckedState w14:val="2610" w14:font="MS Gothic"/>
            </w14:checkbox>
          </w:sdtPr>
          <w:sdtEndPr/>
          <w:sdtContent>
            <w:tc>
              <w:tcPr>
                <w:tcW w:w="1605" w:type="dxa"/>
                <w:shd w:val="clear" w:color="auto" w:fill="FFFFFF" w:themeFill="background1"/>
              </w:tcPr>
              <w:p w14:paraId="431733DE" w14:textId="43B05E1C" w:rsidR="00560D8A" w:rsidRPr="00B174D1" w:rsidRDefault="00367223" w:rsidP="00700CF6">
                <w:pPr>
                  <w:pStyle w:val="VCAAtablecondensed"/>
                  <w:jc w:val="center"/>
                  <w:rPr>
                    <w:noProof/>
                  </w:rPr>
                </w:pPr>
                <w:r>
                  <w:rPr>
                    <w:rFonts w:ascii="Wingdings" w:eastAsia="Wingdings" w:hAnsi="Wingdings" w:cs="Wingdings"/>
                  </w:rPr>
                  <w:t>ü</w:t>
                </w:r>
              </w:p>
            </w:tc>
          </w:sdtContent>
        </w:sdt>
        <w:tc>
          <w:tcPr>
            <w:tcW w:w="1352" w:type="dxa"/>
            <w:shd w:val="clear" w:color="auto" w:fill="FFFFFF" w:themeFill="background1"/>
          </w:tcPr>
          <w:p w14:paraId="6C2D924E" w14:textId="60172785" w:rsidR="00560D8A" w:rsidRPr="00B174D1" w:rsidRDefault="00367223" w:rsidP="00367223">
            <w:pPr>
              <w:pStyle w:val="VCAAtablecondensed"/>
              <w:jc w:val="center"/>
              <w:rPr>
                <w:noProof/>
              </w:rPr>
            </w:pPr>
            <w:r>
              <w:rPr>
                <w:noProof/>
              </w:rPr>
              <w:t>3</w:t>
            </w:r>
          </w:p>
        </w:tc>
        <w:sdt>
          <w:sdtPr>
            <w:id w:val="-1061102248"/>
            <w15:color w:val="00CCFF"/>
            <w14:checkbox>
              <w14:checked w14:val="1"/>
              <w14:checkedState w14:val="2612" w14:font="Wingdings"/>
              <w14:uncheckedState w14:val="2610" w14:font="MS Gothic"/>
            </w14:checkbox>
          </w:sdtPr>
          <w:sdtEndPr/>
          <w:sdtContent>
            <w:tc>
              <w:tcPr>
                <w:tcW w:w="1540" w:type="dxa"/>
                <w:shd w:val="clear" w:color="auto" w:fill="FFFFFF" w:themeFill="background1"/>
              </w:tcPr>
              <w:p w14:paraId="2B529F31" w14:textId="63B67F49" w:rsidR="00560D8A" w:rsidRPr="00B174D1" w:rsidRDefault="00367223" w:rsidP="00700CF6">
                <w:pPr>
                  <w:pStyle w:val="VCAAtablecondensed"/>
                  <w:jc w:val="center"/>
                  <w:rPr>
                    <w:noProof/>
                  </w:rPr>
                </w:pPr>
                <w:r>
                  <w:rPr>
                    <w:rFonts w:ascii="Wingdings" w:eastAsia="Wingdings" w:hAnsi="Wingdings" w:cs="Wingdings"/>
                  </w:rPr>
                  <w:t>ü</w:t>
                </w:r>
              </w:p>
            </w:tc>
          </w:sdtContent>
        </w:sdt>
        <w:tc>
          <w:tcPr>
            <w:tcW w:w="1539" w:type="dxa"/>
            <w:shd w:val="clear" w:color="auto" w:fill="FFFFFF" w:themeFill="background1"/>
          </w:tcPr>
          <w:p w14:paraId="1BB1E129" w14:textId="735400DD" w:rsidR="00560D8A" w:rsidRPr="00B174D1" w:rsidRDefault="00367223" w:rsidP="00700CF6">
            <w:pPr>
              <w:pStyle w:val="VCAAtablecondensed"/>
              <w:jc w:val="center"/>
              <w:rPr>
                <w:noProof/>
              </w:rPr>
            </w:pPr>
            <w:r>
              <w:rPr>
                <w:noProof/>
              </w:rPr>
              <w:t>4</w:t>
            </w:r>
          </w:p>
        </w:tc>
        <w:sdt>
          <w:sdtPr>
            <w:id w:val="-536121488"/>
            <w15:color w:val="00CCFF"/>
            <w14:checkbox>
              <w14:checked w14:val="0"/>
              <w14:checkedState w14:val="2612" w14:font="Wingdings"/>
              <w14:uncheckedState w14:val="2610" w14:font="MS Gothic"/>
            </w14:checkbox>
          </w:sdtPr>
          <w:sdtEndPr/>
          <w:sdtContent>
            <w:tc>
              <w:tcPr>
                <w:tcW w:w="1523" w:type="dxa"/>
                <w:shd w:val="clear" w:color="auto" w:fill="FFFFFF" w:themeFill="background1"/>
              </w:tcPr>
              <w:p w14:paraId="1217AAE1" w14:textId="2930B902" w:rsidR="00560D8A" w:rsidRPr="00B174D1" w:rsidRDefault="003564B7" w:rsidP="00700CF6">
                <w:pPr>
                  <w:pStyle w:val="VCAAtablecondensed"/>
                  <w:jc w:val="center"/>
                  <w:rPr>
                    <w:noProof/>
                  </w:rPr>
                </w:pPr>
                <w:r>
                  <w:rPr>
                    <w:rFonts w:ascii="MS Gothic" w:eastAsia="MS Gothic" w:hAnsi="MS Gothic" w:hint="eastAsia"/>
                  </w:rPr>
                  <w:t>☐</w:t>
                </w:r>
              </w:p>
            </w:tc>
          </w:sdtContent>
        </w:sdt>
        <w:tc>
          <w:tcPr>
            <w:tcW w:w="1559" w:type="dxa"/>
            <w:shd w:val="clear" w:color="auto" w:fill="FFFFFF" w:themeFill="background1"/>
          </w:tcPr>
          <w:p w14:paraId="31032A11" w14:textId="4D364E74" w:rsidR="00560D8A" w:rsidRPr="00B174D1" w:rsidRDefault="00560D8A" w:rsidP="00700CF6">
            <w:pPr>
              <w:pStyle w:val="VCAAtablecondensed"/>
              <w:jc w:val="center"/>
              <w:rPr>
                <w:noProof/>
              </w:rPr>
            </w:pPr>
          </w:p>
        </w:tc>
        <w:sdt>
          <w:sdtPr>
            <w:id w:val="-2045129215"/>
            <w15:color w:val="00CCFF"/>
            <w14:checkbox>
              <w14:checked w14:val="0"/>
              <w14:checkedState w14:val="2612" w14:font="Wingdings"/>
              <w14:uncheckedState w14:val="2610" w14:font="MS Gothic"/>
            </w14:checkbox>
          </w:sdtPr>
          <w:sdtEndPr/>
          <w:sdtContent>
            <w:tc>
              <w:tcPr>
                <w:tcW w:w="1701" w:type="dxa"/>
                <w:shd w:val="clear" w:color="auto" w:fill="FFFFFF" w:themeFill="background1"/>
              </w:tcPr>
              <w:p w14:paraId="6171AE15" w14:textId="77777777" w:rsidR="00560D8A" w:rsidRPr="00B174D1" w:rsidRDefault="00560D8A" w:rsidP="00700CF6">
                <w:pPr>
                  <w:pStyle w:val="VCAAtablecondensed"/>
                  <w:jc w:val="center"/>
                  <w:rPr>
                    <w:noProof/>
                  </w:rPr>
                </w:pPr>
                <w:r w:rsidRPr="00B174D1">
                  <w:rPr>
                    <w:rFonts w:ascii="MS Gothic" w:eastAsia="MS Gothic" w:hAnsi="MS Gothic" w:hint="eastAsia"/>
                  </w:rPr>
                  <w:t>☐</w:t>
                </w:r>
              </w:p>
            </w:tc>
          </w:sdtContent>
        </w:sdt>
        <w:tc>
          <w:tcPr>
            <w:tcW w:w="1559" w:type="dxa"/>
            <w:shd w:val="clear" w:color="auto" w:fill="FFFFFF" w:themeFill="background1"/>
          </w:tcPr>
          <w:p w14:paraId="613048A6" w14:textId="77777777" w:rsidR="00560D8A" w:rsidRPr="00B174D1" w:rsidRDefault="00560D8A" w:rsidP="00700CF6">
            <w:pPr>
              <w:pStyle w:val="VCAAtablecondensed"/>
              <w:jc w:val="center"/>
              <w:rPr>
                <w:noProof/>
              </w:rPr>
            </w:pPr>
          </w:p>
        </w:tc>
        <w:sdt>
          <w:sdtPr>
            <w:id w:val="1809352713"/>
            <w15:color w:val="00CCFF"/>
            <w14:checkbox>
              <w14:checked w14:val="0"/>
              <w14:checkedState w14:val="2612" w14:font="Wingdings"/>
              <w14:uncheckedState w14:val="2610" w14:font="MS Gothic"/>
            </w14:checkbox>
          </w:sdtPr>
          <w:sdtEndPr/>
          <w:sdtContent>
            <w:tc>
              <w:tcPr>
                <w:tcW w:w="1843" w:type="dxa"/>
                <w:shd w:val="clear" w:color="auto" w:fill="FFFFFF" w:themeFill="background1"/>
              </w:tcPr>
              <w:p w14:paraId="145FED29" w14:textId="77777777" w:rsidR="00560D8A" w:rsidRPr="00B174D1" w:rsidRDefault="00560D8A" w:rsidP="00700CF6">
                <w:pPr>
                  <w:pStyle w:val="VCAAtablecondensed"/>
                  <w:jc w:val="center"/>
                  <w:rPr>
                    <w:noProof/>
                  </w:rPr>
                </w:pPr>
                <w:r w:rsidRPr="00B174D1">
                  <w:rPr>
                    <w:rFonts w:ascii="MS Gothic" w:eastAsia="MS Gothic" w:hAnsi="MS Gothic" w:hint="eastAsia"/>
                  </w:rPr>
                  <w:t>☐</w:t>
                </w:r>
              </w:p>
            </w:tc>
          </w:sdtContent>
        </w:sdt>
        <w:tc>
          <w:tcPr>
            <w:tcW w:w="1559" w:type="dxa"/>
            <w:shd w:val="clear" w:color="auto" w:fill="FFFFFF" w:themeFill="background1"/>
          </w:tcPr>
          <w:p w14:paraId="3F1A041A" w14:textId="77777777" w:rsidR="00560D8A" w:rsidRPr="00B174D1" w:rsidRDefault="00560D8A" w:rsidP="00700CF6">
            <w:pPr>
              <w:pStyle w:val="VCAAtablecondensed"/>
              <w:jc w:val="center"/>
              <w:rPr>
                <w:noProof/>
              </w:rPr>
            </w:pPr>
          </w:p>
        </w:tc>
        <w:sdt>
          <w:sdtPr>
            <w:id w:val="279848613"/>
            <w15:color w:val="00CCFF"/>
            <w14:checkbox>
              <w14:checked w14:val="1"/>
              <w14:checkedState w14:val="2612" w14:font="Wingdings"/>
              <w14:uncheckedState w14:val="2610" w14:font="MS Gothic"/>
            </w14:checkbox>
          </w:sdtPr>
          <w:sdtEndPr/>
          <w:sdtContent>
            <w:tc>
              <w:tcPr>
                <w:tcW w:w="1701" w:type="dxa"/>
                <w:shd w:val="clear" w:color="auto" w:fill="FFFFFF" w:themeFill="background1"/>
              </w:tcPr>
              <w:p w14:paraId="641C3ADA" w14:textId="75048B06" w:rsidR="00560D8A" w:rsidRPr="00B174D1" w:rsidRDefault="003143F7" w:rsidP="00700CF6">
                <w:pPr>
                  <w:pStyle w:val="VCAAtablecondensed"/>
                  <w:jc w:val="center"/>
                  <w:rPr>
                    <w:noProof/>
                  </w:rPr>
                </w:pPr>
                <w:r>
                  <w:rPr>
                    <w:rFonts w:ascii="Wingdings" w:eastAsia="Wingdings" w:hAnsi="Wingdings" w:cs="Wingdings"/>
                  </w:rPr>
                  <w:t>ü</w:t>
                </w:r>
              </w:p>
            </w:tc>
          </w:sdtContent>
        </w:sdt>
        <w:tc>
          <w:tcPr>
            <w:tcW w:w="1558" w:type="dxa"/>
            <w:shd w:val="clear" w:color="auto" w:fill="FFFFFF" w:themeFill="background1"/>
          </w:tcPr>
          <w:p w14:paraId="2A0A9C22" w14:textId="4A56666E" w:rsidR="00560D8A" w:rsidRPr="00B174D1" w:rsidRDefault="003143F7" w:rsidP="00700CF6">
            <w:pPr>
              <w:pStyle w:val="VCAAtablecondensed"/>
              <w:jc w:val="center"/>
              <w:rPr>
                <w:noProof/>
              </w:rPr>
            </w:pPr>
            <w:r>
              <w:rPr>
                <w:noProof/>
              </w:rPr>
              <w:t>8</w:t>
            </w:r>
          </w:p>
        </w:tc>
      </w:tr>
      <w:tr w:rsidR="00857B8E" w:rsidRPr="003622A3" w14:paraId="6B9DF6F2" w14:textId="77777777" w:rsidTr="000D01FF">
        <w:tc>
          <w:tcPr>
            <w:tcW w:w="2370" w:type="dxa"/>
            <w:shd w:val="clear" w:color="auto" w:fill="FFFFFF" w:themeFill="background1"/>
          </w:tcPr>
          <w:p w14:paraId="5111E881" w14:textId="108AA92C" w:rsidR="003143F7" w:rsidRPr="003143F7" w:rsidRDefault="003143F7" w:rsidP="5825773E">
            <w:pPr>
              <w:pStyle w:val="VCAAtablecondensed"/>
              <w:rPr>
                <w:b/>
                <w:bCs/>
              </w:rPr>
            </w:pPr>
            <w:r w:rsidRPr="5825773E">
              <w:rPr>
                <w:b/>
                <w:bCs/>
              </w:rPr>
              <w:t xml:space="preserve">5.3 A </w:t>
            </w:r>
            <w:r w:rsidR="000D01FF">
              <w:rPr>
                <w:b/>
                <w:bCs/>
              </w:rPr>
              <w:t>s</w:t>
            </w:r>
            <w:r w:rsidR="000D01FF" w:rsidRPr="5825773E">
              <w:rPr>
                <w:b/>
                <w:bCs/>
              </w:rPr>
              <w:t xml:space="preserve">tory </w:t>
            </w:r>
            <w:r w:rsidRPr="5825773E">
              <w:rPr>
                <w:b/>
                <w:bCs/>
              </w:rPr>
              <w:t xml:space="preserve">to </w:t>
            </w:r>
            <w:r w:rsidR="000D01FF">
              <w:rPr>
                <w:b/>
                <w:bCs/>
              </w:rPr>
              <w:t>t</w:t>
            </w:r>
            <w:r w:rsidRPr="5825773E">
              <w:rPr>
                <w:b/>
                <w:bCs/>
              </w:rPr>
              <w:t>ell</w:t>
            </w:r>
          </w:p>
        </w:tc>
        <w:tc>
          <w:tcPr>
            <w:tcW w:w="1270" w:type="dxa"/>
            <w:shd w:val="clear" w:color="auto" w:fill="FFFFFF" w:themeFill="background1"/>
          </w:tcPr>
          <w:p w14:paraId="371184A4" w14:textId="36C3D176" w:rsidR="00560D8A" w:rsidRPr="00B174D1" w:rsidRDefault="00201CB8">
            <w:pPr>
              <w:pStyle w:val="VCAAtablecondensed"/>
              <w:jc w:val="center"/>
            </w:pPr>
            <w:r>
              <w:t xml:space="preserve">1, </w:t>
            </w:r>
            <w:r w:rsidR="67F059D3">
              <w:t>5</w:t>
            </w:r>
          </w:p>
        </w:tc>
        <w:sdt>
          <w:sdtPr>
            <w:id w:val="-525950855"/>
            <w15:color w:val="00CCFF"/>
            <w14:checkbox>
              <w14:checked w14:val="0"/>
              <w14:checkedState w14:val="2612" w14:font="Wingdings"/>
              <w14:uncheckedState w14:val="2610" w14:font="MS Gothic"/>
            </w14:checkbox>
          </w:sdtPr>
          <w:sdtEndPr/>
          <w:sdtContent>
            <w:tc>
              <w:tcPr>
                <w:tcW w:w="1605" w:type="dxa"/>
                <w:shd w:val="clear" w:color="auto" w:fill="FFFFFF" w:themeFill="background1"/>
              </w:tcPr>
              <w:p w14:paraId="361A5102" w14:textId="77777777" w:rsidR="00560D8A" w:rsidRPr="00B174D1" w:rsidRDefault="00560D8A" w:rsidP="00700CF6">
                <w:pPr>
                  <w:pStyle w:val="VCAAtablecondensed"/>
                  <w:jc w:val="center"/>
                  <w:rPr>
                    <w:noProof/>
                  </w:rPr>
                </w:pPr>
                <w:r w:rsidRPr="00B174D1">
                  <w:rPr>
                    <w:rFonts w:ascii="MS Gothic" w:eastAsia="MS Gothic" w:hAnsi="MS Gothic" w:hint="eastAsia"/>
                  </w:rPr>
                  <w:t>☐</w:t>
                </w:r>
              </w:p>
            </w:tc>
          </w:sdtContent>
        </w:sdt>
        <w:tc>
          <w:tcPr>
            <w:tcW w:w="1352" w:type="dxa"/>
            <w:shd w:val="clear" w:color="auto" w:fill="FFFFFF" w:themeFill="background1"/>
          </w:tcPr>
          <w:p w14:paraId="2AA293DE" w14:textId="77777777" w:rsidR="00560D8A" w:rsidRPr="00B174D1" w:rsidRDefault="00560D8A" w:rsidP="00700CF6">
            <w:pPr>
              <w:pStyle w:val="VCAAtablecondensed"/>
              <w:jc w:val="center"/>
              <w:rPr>
                <w:noProof/>
              </w:rPr>
            </w:pPr>
          </w:p>
        </w:tc>
        <w:sdt>
          <w:sdtPr>
            <w:id w:val="-1482378824"/>
            <w15:color w:val="00CCFF"/>
            <w14:checkbox>
              <w14:checked w14:val="0"/>
              <w14:checkedState w14:val="2612" w14:font="Wingdings"/>
              <w14:uncheckedState w14:val="2610" w14:font="MS Gothic"/>
            </w14:checkbox>
          </w:sdtPr>
          <w:sdtEndPr/>
          <w:sdtContent>
            <w:tc>
              <w:tcPr>
                <w:tcW w:w="1540" w:type="dxa"/>
                <w:shd w:val="clear" w:color="auto" w:fill="FFFFFF" w:themeFill="background1"/>
              </w:tcPr>
              <w:p w14:paraId="3A0F72D5" w14:textId="77777777" w:rsidR="00560D8A" w:rsidRPr="00B174D1" w:rsidRDefault="00560D8A" w:rsidP="00700CF6">
                <w:pPr>
                  <w:pStyle w:val="VCAAtablecondensed"/>
                  <w:jc w:val="center"/>
                  <w:rPr>
                    <w:noProof/>
                  </w:rPr>
                </w:pPr>
                <w:r w:rsidRPr="00B174D1">
                  <w:rPr>
                    <w:rFonts w:ascii="MS Gothic" w:eastAsia="MS Gothic" w:hAnsi="MS Gothic" w:hint="eastAsia"/>
                  </w:rPr>
                  <w:t>☐</w:t>
                </w:r>
              </w:p>
            </w:tc>
          </w:sdtContent>
        </w:sdt>
        <w:tc>
          <w:tcPr>
            <w:tcW w:w="1539" w:type="dxa"/>
            <w:shd w:val="clear" w:color="auto" w:fill="FFFFFF" w:themeFill="background1"/>
          </w:tcPr>
          <w:p w14:paraId="7DB51E48" w14:textId="77777777" w:rsidR="00560D8A" w:rsidRPr="00B174D1" w:rsidRDefault="00560D8A" w:rsidP="00700CF6">
            <w:pPr>
              <w:pStyle w:val="VCAAtablecondensed"/>
              <w:jc w:val="center"/>
              <w:rPr>
                <w:noProof/>
              </w:rPr>
            </w:pPr>
          </w:p>
        </w:tc>
        <w:sdt>
          <w:sdtPr>
            <w:id w:val="1095750869"/>
            <w15:color w:val="00CCFF"/>
            <w14:checkbox>
              <w14:checked w14:val="1"/>
              <w14:checkedState w14:val="2612" w14:font="Wingdings"/>
              <w14:uncheckedState w14:val="2610" w14:font="MS Gothic"/>
            </w14:checkbox>
          </w:sdtPr>
          <w:sdtEndPr/>
          <w:sdtContent>
            <w:tc>
              <w:tcPr>
                <w:tcW w:w="1523" w:type="dxa"/>
                <w:shd w:val="clear" w:color="auto" w:fill="FFFFFF" w:themeFill="background1"/>
              </w:tcPr>
              <w:p w14:paraId="2857A63F" w14:textId="6EE8326E" w:rsidR="00560D8A" w:rsidRPr="00B174D1" w:rsidRDefault="003143F7" w:rsidP="00700CF6">
                <w:pPr>
                  <w:pStyle w:val="VCAAtablecondensed"/>
                  <w:jc w:val="center"/>
                  <w:rPr>
                    <w:noProof/>
                  </w:rPr>
                </w:pPr>
                <w:r>
                  <w:rPr>
                    <w:rFonts w:ascii="Wingdings" w:eastAsia="Wingdings" w:hAnsi="Wingdings" w:cs="Wingdings"/>
                  </w:rPr>
                  <w:t>ü</w:t>
                </w:r>
              </w:p>
            </w:tc>
          </w:sdtContent>
        </w:sdt>
        <w:tc>
          <w:tcPr>
            <w:tcW w:w="1559" w:type="dxa"/>
            <w:shd w:val="clear" w:color="auto" w:fill="FFFFFF" w:themeFill="background1"/>
          </w:tcPr>
          <w:p w14:paraId="45917C8D" w14:textId="067AF867" w:rsidR="00560D8A" w:rsidRPr="00B174D1" w:rsidRDefault="003143F7" w:rsidP="00700CF6">
            <w:pPr>
              <w:pStyle w:val="VCAAtablecondensed"/>
              <w:jc w:val="center"/>
              <w:rPr>
                <w:noProof/>
              </w:rPr>
            </w:pPr>
            <w:r>
              <w:rPr>
                <w:noProof/>
              </w:rPr>
              <w:t>5</w:t>
            </w:r>
          </w:p>
        </w:tc>
        <w:sdt>
          <w:sdtPr>
            <w:id w:val="1604224261"/>
            <w15:color w:val="00CCFF"/>
            <w14:checkbox>
              <w14:checked w14:val="1"/>
              <w14:checkedState w14:val="2612" w14:font="Wingdings"/>
              <w14:uncheckedState w14:val="2610" w14:font="MS Gothic"/>
            </w14:checkbox>
          </w:sdtPr>
          <w:sdtEndPr/>
          <w:sdtContent>
            <w:tc>
              <w:tcPr>
                <w:tcW w:w="1701" w:type="dxa"/>
                <w:shd w:val="clear" w:color="auto" w:fill="FFFFFF" w:themeFill="background1"/>
              </w:tcPr>
              <w:p w14:paraId="796419DE" w14:textId="21AD0A90" w:rsidR="00560D8A" w:rsidRPr="00B174D1" w:rsidRDefault="003143F7" w:rsidP="00700CF6">
                <w:pPr>
                  <w:pStyle w:val="VCAAtablecondensed"/>
                  <w:jc w:val="center"/>
                  <w:rPr>
                    <w:noProof/>
                  </w:rPr>
                </w:pPr>
                <w:r>
                  <w:rPr>
                    <w:rFonts w:ascii="Wingdings" w:eastAsia="Wingdings" w:hAnsi="Wingdings" w:cs="Wingdings"/>
                  </w:rPr>
                  <w:t>ü</w:t>
                </w:r>
              </w:p>
            </w:tc>
          </w:sdtContent>
        </w:sdt>
        <w:tc>
          <w:tcPr>
            <w:tcW w:w="1559" w:type="dxa"/>
            <w:shd w:val="clear" w:color="auto" w:fill="FFFFFF" w:themeFill="background1"/>
          </w:tcPr>
          <w:p w14:paraId="10414207" w14:textId="369842D6" w:rsidR="00560D8A" w:rsidRPr="00B174D1" w:rsidRDefault="003143F7" w:rsidP="00700CF6">
            <w:pPr>
              <w:pStyle w:val="VCAAtablecondensed"/>
              <w:jc w:val="center"/>
              <w:rPr>
                <w:noProof/>
              </w:rPr>
            </w:pPr>
            <w:r>
              <w:rPr>
                <w:noProof/>
              </w:rPr>
              <w:t>6</w:t>
            </w:r>
          </w:p>
        </w:tc>
        <w:sdt>
          <w:sdtPr>
            <w:id w:val="-39124924"/>
            <w15:color w:val="00CCFF"/>
            <w14:checkbox>
              <w14:checked w14:val="1"/>
              <w14:checkedState w14:val="2612" w14:font="Wingdings"/>
              <w14:uncheckedState w14:val="2610" w14:font="MS Gothic"/>
            </w14:checkbox>
          </w:sdtPr>
          <w:sdtEndPr/>
          <w:sdtContent>
            <w:tc>
              <w:tcPr>
                <w:tcW w:w="1843" w:type="dxa"/>
                <w:shd w:val="clear" w:color="auto" w:fill="FFFFFF" w:themeFill="background1"/>
              </w:tcPr>
              <w:p w14:paraId="328EBB12" w14:textId="29D8B416" w:rsidR="00560D8A" w:rsidRPr="00B174D1" w:rsidRDefault="003143F7" w:rsidP="00700CF6">
                <w:pPr>
                  <w:pStyle w:val="VCAAtablecondensed"/>
                  <w:jc w:val="center"/>
                  <w:rPr>
                    <w:noProof/>
                  </w:rPr>
                </w:pPr>
                <w:r>
                  <w:rPr>
                    <w:rFonts w:ascii="Wingdings" w:eastAsia="Wingdings" w:hAnsi="Wingdings" w:cs="Wingdings"/>
                  </w:rPr>
                  <w:t>ü</w:t>
                </w:r>
              </w:p>
            </w:tc>
          </w:sdtContent>
        </w:sdt>
        <w:tc>
          <w:tcPr>
            <w:tcW w:w="1559" w:type="dxa"/>
            <w:shd w:val="clear" w:color="auto" w:fill="FFFFFF" w:themeFill="background1"/>
          </w:tcPr>
          <w:p w14:paraId="28AB61AE" w14:textId="79817F90" w:rsidR="00560D8A" w:rsidRPr="00B174D1" w:rsidRDefault="003143F7" w:rsidP="00700CF6">
            <w:pPr>
              <w:pStyle w:val="VCAAtablecondensed"/>
              <w:jc w:val="center"/>
              <w:rPr>
                <w:noProof/>
              </w:rPr>
            </w:pPr>
            <w:r>
              <w:rPr>
                <w:noProof/>
              </w:rPr>
              <w:t>7</w:t>
            </w:r>
          </w:p>
        </w:tc>
        <w:sdt>
          <w:sdtPr>
            <w:id w:val="2080242511"/>
            <w15:color w:val="00CCFF"/>
            <w14:checkbox>
              <w14:checked w14:val="1"/>
              <w14:checkedState w14:val="2612" w14:font="Wingdings"/>
              <w14:uncheckedState w14:val="2610" w14:font="MS Gothic"/>
            </w14:checkbox>
          </w:sdtPr>
          <w:sdtEndPr/>
          <w:sdtContent>
            <w:tc>
              <w:tcPr>
                <w:tcW w:w="1701" w:type="dxa"/>
                <w:shd w:val="clear" w:color="auto" w:fill="FFFFFF" w:themeFill="background1"/>
              </w:tcPr>
              <w:p w14:paraId="51CF1645" w14:textId="5A885B2A" w:rsidR="00560D8A" w:rsidRPr="00B174D1" w:rsidRDefault="003143F7" w:rsidP="00700CF6">
                <w:pPr>
                  <w:pStyle w:val="VCAAtablecondensed"/>
                  <w:jc w:val="center"/>
                  <w:rPr>
                    <w:noProof/>
                  </w:rPr>
                </w:pPr>
                <w:r>
                  <w:rPr>
                    <w:rFonts w:ascii="Wingdings" w:eastAsia="Wingdings" w:hAnsi="Wingdings" w:cs="Wingdings"/>
                  </w:rPr>
                  <w:t>ü</w:t>
                </w:r>
              </w:p>
            </w:tc>
          </w:sdtContent>
        </w:sdt>
        <w:tc>
          <w:tcPr>
            <w:tcW w:w="1558" w:type="dxa"/>
            <w:shd w:val="clear" w:color="auto" w:fill="FFFFFF" w:themeFill="background1"/>
          </w:tcPr>
          <w:p w14:paraId="1096288A" w14:textId="3C1E48ED" w:rsidR="00560D8A" w:rsidRPr="00B174D1" w:rsidRDefault="003143F7" w:rsidP="00700CF6">
            <w:pPr>
              <w:pStyle w:val="VCAAtablecondensed"/>
              <w:jc w:val="center"/>
              <w:rPr>
                <w:noProof/>
              </w:rPr>
            </w:pPr>
            <w:r>
              <w:rPr>
                <w:noProof/>
              </w:rPr>
              <w:t>8</w:t>
            </w:r>
          </w:p>
        </w:tc>
      </w:tr>
      <w:tr w:rsidR="00560D8A" w:rsidRPr="003622A3" w14:paraId="19970CBF" w14:textId="77777777" w:rsidTr="000D01FF">
        <w:trPr>
          <w:trHeight w:val="789"/>
        </w:trPr>
        <w:tc>
          <w:tcPr>
            <w:tcW w:w="2370" w:type="dxa"/>
            <w:shd w:val="clear" w:color="auto" w:fill="FFFFFF" w:themeFill="background1"/>
          </w:tcPr>
          <w:p w14:paraId="46E88E2A" w14:textId="77777777" w:rsidR="00560D8A" w:rsidRPr="00613347" w:rsidRDefault="00560D8A" w:rsidP="00700CF6">
            <w:pPr>
              <w:pStyle w:val="VCAAtablecondensed"/>
              <w:rPr>
                <w:b/>
                <w:bCs/>
              </w:rPr>
            </w:pPr>
            <w:r>
              <w:rPr>
                <w:b/>
                <w:bCs/>
              </w:rPr>
              <w:t>Comments, notes, actions</w:t>
            </w:r>
          </w:p>
        </w:tc>
        <w:tc>
          <w:tcPr>
            <w:tcW w:w="20309" w:type="dxa"/>
            <w:gridSpan w:val="13"/>
            <w:shd w:val="clear" w:color="auto" w:fill="FFFFFF" w:themeFill="background1"/>
          </w:tcPr>
          <w:p w14:paraId="7D3FD307" w14:textId="0053526E" w:rsidR="00600EB7" w:rsidRDefault="70EABE2E" w:rsidP="00A810C1">
            <w:pPr>
              <w:pStyle w:val="VCAAtablecondensed"/>
            </w:pPr>
            <w:r>
              <w:t>In Unit 5.2, students explore different representations of numbers (such as 4, four</w:t>
            </w:r>
            <w:r w:rsidR="59DABC29">
              <w:t>, IV</w:t>
            </w:r>
            <w:r>
              <w:t xml:space="preserve"> and IIII) and identify binary representations of letters and numbers (such as lower</w:t>
            </w:r>
            <w:r w:rsidR="00244697">
              <w:t xml:space="preserve"> </w:t>
            </w:r>
            <w:r>
              <w:t xml:space="preserve">case ‘a’ in </w:t>
            </w:r>
            <w:r w:rsidR="5ADC4F1C">
              <w:t>U</w:t>
            </w:r>
            <w:r w:rsidR="00692C51">
              <w:t xml:space="preserve">nicode </w:t>
            </w:r>
            <w:r>
              <w:t>text formatting represented as 01100001 in binary), before collecting data about features of their class that could include preferences about food or hobbies</w:t>
            </w:r>
            <w:r w:rsidR="29538F1C">
              <w:t>, etc.</w:t>
            </w:r>
          </w:p>
          <w:p w14:paraId="60E958AE" w14:textId="22D26954" w:rsidR="00560D8A" w:rsidRPr="00613347" w:rsidRDefault="00600EB7" w:rsidP="3E9CD47A">
            <w:pPr>
              <w:pStyle w:val="VCAAtablecondensed"/>
              <w:rPr>
                <w:noProof/>
              </w:rPr>
            </w:pPr>
            <w:r w:rsidRPr="5825773E">
              <w:t>In Unit 5.3, students create visual representations of the class data they collected in Unit 5.2 so that they can analyse the information, and explore issues related to privacy and their digital footprint.</w:t>
            </w:r>
          </w:p>
          <w:p w14:paraId="62A2C61C" w14:textId="32F5C7AE" w:rsidR="00560D8A" w:rsidRPr="00613347" w:rsidRDefault="3B675252" w:rsidP="00A810C1">
            <w:pPr>
              <w:pStyle w:val="VCAAtablecondensed"/>
              <w:rPr>
                <w:noProof/>
              </w:rPr>
            </w:pPr>
            <w:r w:rsidRPr="3E9CD47A">
              <w:rPr>
                <w:noProof/>
              </w:rPr>
              <w:t xml:space="preserve">These units are scheduled as part of a STEM Specialist program with a teaching time of 1 </w:t>
            </w:r>
            <w:r w:rsidR="007335E4">
              <w:rPr>
                <w:noProof/>
              </w:rPr>
              <w:t>x</w:t>
            </w:r>
            <w:r w:rsidRPr="3E9CD47A">
              <w:rPr>
                <w:noProof/>
              </w:rPr>
              <w:t xml:space="preserve"> 60-minute session each week for part of each semester.  </w:t>
            </w:r>
          </w:p>
        </w:tc>
      </w:tr>
    </w:tbl>
    <w:p w14:paraId="5EA2F3D5" w14:textId="2A552D91" w:rsidR="00560D8A" w:rsidRDefault="00560D8A">
      <w:pPr>
        <w:rPr>
          <w:rFonts w:ascii="Arial" w:hAnsi="Arial" w:cs="Arial"/>
          <w:noProof/>
          <w:color w:val="000000" w:themeColor="text1"/>
          <w:sz w:val="20"/>
        </w:rPr>
      </w:pPr>
      <w:r>
        <w:rPr>
          <w:rFonts w:ascii="Arial" w:hAnsi="Arial" w:cs="Arial"/>
          <w:noProof/>
          <w:color w:val="000000" w:themeColor="text1"/>
          <w:sz w:val="20"/>
        </w:rPr>
        <w:br w:type="page"/>
      </w:r>
    </w:p>
    <w:tbl>
      <w:tblPr>
        <w:tblStyle w:val="TableGrid"/>
        <w:tblW w:w="9218" w:type="dxa"/>
        <w:jc w:val="right"/>
        <w:tblLook w:val="04A0" w:firstRow="1" w:lastRow="0" w:firstColumn="1" w:lastColumn="0" w:noHBand="0" w:noVBand="1"/>
        <w:tblCaption w:val="Achievement standard (AS) paragraph, with numbered sentences"/>
      </w:tblPr>
      <w:tblGrid>
        <w:gridCol w:w="8651"/>
        <w:gridCol w:w="567"/>
      </w:tblGrid>
      <w:tr w:rsidR="006B57AF" w:rsidRPr="006B57AF" w14:paraId="588AC384" w14:textId="77777777" w:rsidTr="00532B71">
        <w:trPr>
          <w:jc w:val="right"/>
        </w:trPr>
        <w:tc>
          <w:tcPr>
            <w:tcW w:w="8651" w:type="dxa"/>
            <w:shd w:val="clear" w:color="auto" w:fill="0072AA" w:themeFill="accent1" w:themeFillShade="BF"/>
            <w:vAlign w:val="center"/>
          </w:tcPr>
          <w:p w14:paraId="1C09F396" w14:textId="50015BBD" w:rsidR="006B57AF" w:rsidRPr="006B57AF" w:rsidRDefault="006B57AF" w:rsidP="00A810C1">
            <w:pPr>
              <w:pStyle w:val="VCAAtablecondensedheading"/>
              <w:rPr>
                <w:noProof/>
                <w:lang w:val="en-AU"/>
              </w:rPr>
            </w:pPr>
            <w:r w:rsidRPr="006B57AF">
              <w:rPr>
                <w:noProof/>
                <w:lang w:val="en-AU"/>
              </w:rPr>
              <w:lastRenderedPageBreak/>
              <w:t>Achievement standard (AS), with numbered sentences</w:t>
            </w:r>
          </w:p>
        </w:tc>
        <w:tc>
          <w:tcPr>
            <w:tcW w:w="567" w:type="dxa"/>
            <w:shd w:val="clear" w:color="auto" w:fill="0072AA" w:themeFill="accent1" w:themeFillShade="BF"/>
          </w:tcPr>
          <w:p w14:paraId="44D272CC" w14:textId="77777777" w:rsidR="006B57AF" w:rsidRPr="006B57AF" w:rsidRDefault="006B57AF" w:rsidP="00A810C1">
            <w:pPr>
              <w:pStyle w:val="VCAAtablecondensedheading"/>
            </w:pPr>
            <w:r w:rsidRPr="006B57AF">
              <w:t>Y/N</w:t>
            </w:r>
          </w:p>
        </w:tc>
      </w:tr>
      <w:tr w:rsidR="00246F81" w:rsidRPr="006B57AF" w14:paraId="17FD2F78" w14:textId="77777777" w:rsidTr="00532B71">
        <w:trPr>
          <w:jc w:val="right"/>
        </w:trPr>
        <w:tc>
          <w:tcPr>
            <w:tcW w:w="8651" w:type="dxa"/>
          </w:tcPr>
          <w:p w14:paraId="5E7B7CC3" w14:textId="141F7035" w:rsidR="00246F81" w:rsidRPr="00AF29CC" w:rsidRDefault="00246F81" w:rsidP="00246F81">
            <w:pPr>
              <w:pStyle w:val="VCAAtablecondensedbullet"/>
              <w:numPr>
                <w:ilvl w:val="0"/>
                <w:numId w:val="3"/>
              </w:numPr>
              <w:tabs>
                <w:tab w:val="clear" w:pos="425"/>
              </w:tabs>
              <w:ind w:left="460" w:hanging="425"/>
              <w:rPr>
                <w:noProof/>
              </w:rPr>
            </w:pPr>
            <w:r w:rsidRPr="00DE30B2">
              <w:rPr>
                <w:noProof/>
              </w:rPr>
              <w:t>Students define problems with functional requirements.</w:t>
            </w:r>
          </w:p>
        </w:tc>
        <w:sdt>
          <w:sdtPr>
            <w:rPr>
              <w:rFonts w:ascii="Arial" w:hAnsi="Arial" w:cs="Arial"/>
              <w:color w:val="000000" w:themeColor="text1"/>
              <w:sz w:val="20"/>
            </w:rPr>
            <w:id w:val="-1117065279"/>
            <w15:color w:val="00CCFF"/>
            <w14:checkbox>
              <w14:checked w14:val="1"/>
              <w14:checkedState w14:val="00FC" w14:font="Wingdings"/>
              <w14:uncheckedState w14:val="2610" w14:font="MS Gothic"/>
            </w14:checkbox>
          </w:sdtPr>
          <w:sdtEndPr/>
          <w:sdtContent>
            <w:tc>
              <w:tcPr>
                <w:tcW w:w="567" w:type="dxa"/>
              </w:tcPr>
              <w:p w14:paraId="426E2E90" w14:textId="6268A434"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485B6FB" w14:textId="77777777" w:rsidTr="00532B71">
        <w:trPr>
          <w:jc w:val="right"/>
        </w:trPr>
        <w:tc>
          <w:tcPr>
            <w:tcW w:w="8651" w:type="dxa"/>
          </w:tcPr>
          <w:p w14:paraId="6712CA4F" w14:textId="14FD747F" w:rsidR="00246F81" w:rsidRPr="00AF29CC" w:rsidRDefault="00246F81" w:rsidP="00246F81">
            <w:pPr>
              <w:pStyle w:val="VCAAtablecondensedbullet"/>
              <w:numPr>
                <w:ilvl w:val="0"/>
                <w:numId w:val="3"/>
              </w:numPr>
              <w:tabs>
                <w:tab w:val="clear" w:pos="425"/>
              </w:tabs>
              <w:ind w:left="460" w:hanging="425"/>
              <w:rPr>
                <w:noProof/>
                <w:lang w:val="en-AU"/>
              </w:rPr>
            </w:pPr>
            <w:r w:rsidRPr="00DE30B2">
              <w:rPr>
                <w:noProof/>
                <w:lang w:val="en-AU"/>
              </w:rPr>
              <w:t>They design algorithms involving complex branching and iteration.</w:t>
            </w:r>
          </w:p>
        </w:tc>
        <w:sdt>
          <w:sdtPr>
            <w:rPr>
              <w:rFonts w:ascii="Arial" w:hAnsi="Arial" w:cs="Arial"/>
              <w:color w:val="000000" w:themeColor="text1"/>
              <w:sz w:val="20"/>
            </w:rPr>
            <w:id w:val="731116394"/>
            <w15:color w:val="00CCFF"/>
            <w14:checkbox>
              <w14:checked w14:val="1"/>
              <w14:checkedState w14:val="00FC" w14:font="Wingdings"/>
              <w14:uncheckedState w14:val="2610" w14:font="MS Gothic"/>
            </w14:checkbox>
          </w:sdtPr>
          <w:sdtEndPr/>
          <w:sdtContent>
            <w:tc>
              <w:tcPr>
                <w:tcW w:w="567" w:type="dxa"/>
              </w:tcPr>
              <w:p w14:paraId="56E82FFC" w14:textId="648D8079"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66B9761" w14:textId="77777777" w:rsidTr="00532B71">
        <w:trPr>
          <w:jc w:val="right"/>
        </w:trPr>
        <w:tc>
          <w:tcPr>
            <w:tcW w:w="8651" w:type="dxa"/>
          </w:tcPr>
          <w:p w14:paraId="38C98C42" w14:textId="51873667" w:rsidR="00246F81" w:rsidRPr="00AF29CC" w:rsidRDefault="00246F81" w:rsidP="00246F81">
            <w:pPr>
              <w:pStyle w:val="VCAAtablecondensedbullet"/>
              <w:numPr>
                <w:ilvl w:val="0"/>
                <w:numId w:val="3"/>
              </w:numPr>
              <w:tabs>
                <w:tab w:val="clear" w:pos="425"/>
              </w:tabs>
              <w:ind w:left="460" w:hanging="425"/>
              <w:rPr>
                <w:noProof/>
                <w:lang w:val="en-AU"/>
              </w:rPr>
            </w:pPr>
            <w:r w:rsidRPr="00DE30B2">
              <w:rPr>
                <w:noProof/>
                <w:lang w:val="en-AU"/>
              </w:rPr>
              <w:t>Students design and modify user interfaces and evaluate the designs.</w:t>
            </w:r>
          </w:p>
        </w:tc>
        <w:sdt>
          <w:sdtPr>
            <w:rPr>
              <w:rFonts w:ascii="Arial" w:hAnsi="Arial" w:cs="Arial"/>
              <w:color w:val="000000" w:themeColor="text1"/>
              <w:sz w:val="20"/>
            </w:rPr>
            <w:id w:val="-1728607228"/>
            <w15:color w:val="00CCFF"/>
            <w14:checkbox>
              <w14:checked w14:val="1"/>
              <w14:checkedState w14:val="00FC" w14:font="Wingdings"/>
              <w14:uncheckedState w14:val="2610" w14:font="MS Gothic"/>
            </w14:checkbox>
          </w:sdtPr>
          <w:sdtEndPr/>
          <w:sdtContent>
            <w:tc>
              <w:tcPr>
                <w:tcW w:w="567" w:type="dxa"/>
              </w:tcPr>
              <w:p w14:paraId="271687FC" w14:textId="7BB216F9"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32C2BF82" w14:textId="77777777" w:rsidTr="00532B71">
        <w:trPr>
          <w:jc w:val="right"/>
        </w:trPr>
        <w:tc>
          <w:tcPr>
            <w:tcW w:w="8651" w:type="dxa"/>
          </w:tcPr>
          <w:p w14:paraId="089B2CFF" w14:textId="4A9619FB" w:rsidR="00246F81" w:rsidRPr="00AF29CC" w:rsidRDefault="00246F81" w:rsidP="00246F81">
            <w:pPr>
              <w:pStyle w:val="VCAAtablecondensedbullet"/>
              <w:numPr>
                <w:ilvl w:val="0"/>
                <w:numId w:val="3"/>
              </w:numPr>
              <w:tabs>
                <w:tab w:val="clear" w:pos="425"/>
              </w:tabs>
              <w:ind w:left="460" w:hanging="425"/>
              <w:rPr>
                <w:noProof/>
                <w:lang w:val="en-AU"/>
              </w:rPr>
            </w:pPr>
            <w:r w:rsidRPr="00DE30B2">
              <w:rPr>
                <w:noProof/>
                <w:lang w:val="en-AU"/>
              </w:rPr>
              <w:t>They implement algorithms as visual programs including variables and input.</w:t>
            </w:r>
          </w:p>
        </w:tc>
        <w:sdt>
          <w:sdtPr>
            <w:rPr>
              <w:rFonts w:ascii="Arial" w:hAnsi="Arial" w:cs="Arial"/>
              <w:color w:val="000000" w:themeColor="text1"/>
              <w:sz w:val="20"/>
            </w:rPr>
            <w:id w:val="-445308807"/>
            <w15:color w:val="00CCFF"/>
            <w14:checkbox>
              <w14:checked w14:val="1"/>
              <w14:checkedState w14:val="00FC" w14:font="Wingdings"/>
              <w14:uncheckedState w14:val="2610" w14:font="MS Gothic"/>
            </w14:checkbox>
          </w:sdtPr>
          <w:sdtEndPr/>
          <w:sdtContent>
            <w:tc>
              <w:tcPr>
                <w:tcW w:w="567" w:type="dxa"/>
              </w:tcPr>
              <w:p w14:paraId="4419F46D" w14:textId="76C0622D"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r w:rsidR="00246F81" w:rsidRPr="006B57AF" w14:paraId="212F86EE" w14:textId="77777777" w:rsidTr="00532B71">
        <w:trPr>
          <w:jc w:val="right"/>
        </w:trPr>
        <w:tc>
          <w:tcPr>
            <w:tcW w:w="8651" w:type="dxa"/>
          </w:tcPr>
          <w:p w14:paraId="7439A3C2" w14:textId="009AFC85" w:rsidR="00246F81" w:rsidRPr="00AF29CC" w:rsidRDefault="00246F81" w:rsidP="00246F81">
            <w:pPr>
              <w:pStyle w:val="VCAAtablecondensedbullet"/>
              <w:numPr>
                <w:ilvl w:val="0"/>
                <w:numId w:val="3"/>
              </w:numPr>
              <w:tabs>
                <w:tab w:val="clear" w:pos="425"/>
              </w:tabs>
              <w:ind w:left="460" w:hanging="425"/>
              <w:rPr>
                <w:noProof/>
                <w:lang w:val="en-AU"/>
              </w:rPr>
            </w:pPr>
            <w:r w:rsidRPr="00DE30B2">
              <w:rPr>
                <w:noProof/>
                <w:lang w:val="en-AU"/>
              </w:rPr>
              <w:t>Students explain how student-created digital solutions meet the functional requirements of users</w:t>
            </w:r>
            <w:r>
              <w:rPr>
                <w:noProof/>
                <w:lang w:val="en-AU"/>
              </w:rPr>
              <w:t>.</w:t>
            </w:r>
          </w:p>
        </w:tc>
        <w:sdt>
          <w:sdtPr>
            <w:rPr>
              <w:rFonts w:ascii="Arial" w:hAnsi="Arial" w:cs="Arial"/>
              <w:color w:val="000000" w:themeColor="text1"/>
              <w:sz w:val="20"/>
            </w:rPr>
            <w:id w:val="412832023"/>
            <w15:color w:val="00CCFF"/>
            <w14:checkbox>
              <w14:checked w14:val="1"/>
              <w14:checkedState w14:val="00FC" w14:font="Wingdings"/>
              <w14:uncheckedState w14:val="2610" w14:font="MS Gothic"/>
            </w14:checkbox>
          </w:sdtPr>
          <w:sdtEndPr/>
          <w:sdtContent>
            <w:tc>
              <w:tcPr>
                <w:tcW w:w="567" w:type="dxa"/>
              </w:tcPr>
              <w:p w14:paraId="624C38E5" w14:textId="425371B2" w:rsidR="00246F81" w:rsidRPr="006B57AF" w:rsidRDefault="00246F81" w:rsidP="00246F81">
                <w:pPr>
                  <w:spacing w:before="120" w:after="120" w:line="280" w:lineRule="exact"/>
                  <w:jc w:val="center"/>
                  <w:rPr>
                    <w:rFonts w:ascii="Arial" w:hAnsi="Arial" w:cs="Arial"/>
                    <w:color w:val="000000" w:themeColor="text1"/>
                    <w:sz w:val="20"/>
                  </w:rPr>
                </w:pPr>
                <w:r>
                  <w:rPr>
                    <w:rFonts w:ascii="Wingdings" w:eastAsia="Wingdings" w:hAnsi="Wingdings" w:cs="Wingdings"/>
                    <w:color w:val="000000" w:themeColor="text1"/>
                    <w:sz w:val="20"/>
                  </w:rPr>
                  <w:t>ü</w:t>
                </w:r>
              </w:p>
            </w:tc>
          </w:sdtContent>
        </w:sdt>
      </w:tr>
    </w:tbl>
    <w:p w14:paraId="7EFA2DA2" w14:textId="45488F63" w:rsidR="006B57AF" w:rsidRDefault="006B57AF" w:rsidP="007B3F2B">
      <w:pPr>
        <w:pStyle w:val="VCAAbody"/>
        <w:rPr>
          <w:noProof/>
        </w:rPr>
      </w:pPr>
    </w:p>
    <w:tbl>
      <w:tblPr>
        <w:tblStyle w:val="TableGrid"/>
        <w:tblW w:w="22540" w:type="dxa"/>
        <w:tblInd w:w="142" w:type="dxa"/>
        <w:tblLook w:val="04A0" w:firstRow="1" w:lastRow="0" w:firstColumn="1" w:lastColumn="0" w:noHBand="0" w:noVBand="1"/>
        <w:tblCaption w:val="Table for mapping content descriptions and achievement standards to teaching and learning units"/>
      </w:tblPr>
      <w:tblGrid>
        <w:gridCol w:w="2268"/>
        <w:gridCol w:w="1276"/>
        <w:gridCol w:w="1899"/>
        <w:gridCol w:w="1900"/>
        <w:gridCol w:w="1899"/>
        <w:gridCol w:w="1900"/>
        <w:gridCol w:w="1900"/>
        <w:gridCol w:w="1899"/>
        <w:gridCol w:w="1900"/>
        <w:gridCol w:w="1899"/>
        <w:gridCol w:w="1900"/>
        <w:gridCol w:w="1900"/>
      </w:tblGrid>
      <w:tr w:rsidR="00FF683A" w:rsidRPr="003A2384" w14:paraId="066260DE" w14:textId="77777777" w:rsidTr="0093186C">
        <w:tc>
          <w:tcPr>
            <w:tcW w:w="2268" w:type="dxa"/>
            <w:tcBorders>
              <w:top w:val="nil"/>
              <w:left w:val="nil"/>
              <w:bottom w:val="nil"/>
            </w:tcBorders>
          </w:tcPr>
          <w:p w14:paraId="14317B5A" w14:textId="77777777" w:rsidR="00FF683A" w:rsidRPr="00E0242B" w:rsidRDefault="00FF683A" w:rsidP="003A31BB">
            <w:pPr>
              <w:pStyle w:val="VCAAbody"/>
              <w:rPr>
                <w:rFonts w:ascii="Arial Narrow" w:hAnsi="Arial Narrow"/>
                <w:noProof/>
                <w:szCs w:val="20"/>
              </w:rPr>
            </w:pPr>
          </w:p>
        </w:tc>
        <w:tc>
          <w:tcPr>
            <w:tcW w:w="1276" w:type="dxa"/>
            <w:shd w:val="clear" w:color="auto" w:fill="0072AA" w:themeFill="accent1" w:themeFillShade="BF"/>
          </w:tcPr>
          <w:p w14:paraId="4955FA4B" w14:textId="77777777" w:rsidR="00FF683A" w:rsidRPr="00E0242B" w:rsidRDefault="00FF683A" w:rsidP="00A810C1">
            <w:pPr>
              <w:pStyle w:val="VCAAtablecondensedheading"/>
              <w:rPr>
                <w:noProof/>
              </w:rPr>
            </w:pPr>
            <w:r w:rsidRPr="00E0242B">
              <w:rPr>
                <w:noProof/>
              </w:rPr>
              <w:t>Strand</w:t>
            </w:r>
          </w:p>
        </w:tc>
        <w:tc>
          <w:tcPr>
            <w:tcW w:w="18996" w:type="dxa"/>
            <w:gridSpan w:val="10"/>
            <w:shd w:val="clear" w:color="auto" w:fill="F2F2F2" w:themeFill="background1" w:themeFillShade="F2"/>
          </w:tcPr>
          <w:p w14:paraId="1D69FED8" w14:textId="4A59215D" w:rsidR="00FF683A" w:rsidRPr="00A810C1" w:rsidRDefault="00FF683A" w:rsidP="00A810C1">
            <w:pPr>
              <w:pStyle w:val="VCAAtabletextnarrow"/>
              <w:jc w:val="center"/>
              <w:rPr>
                <w:b/>
                <w:bCs/>
                <w:noProof/>
              </w:rPr>
            </w:pPr>
            <w:r w:rsidRPr="00A810C1">
              <w:rPr>
                <w:b/>
                <w:bCs/>
                <w:noProof/>
              </w:rPr>
              <w:t>Creating Digital Solutions</w:t>
            </w:r>
          </w:p>
        </w:tc>
      </w:tr>
      <w:tr w:rsidR="00246F81" w:rsidRPr="003A2384" w14:paraId="27A94B3B" w14:textId="77777777" w:rsidTr="0093186C">
        <w:tc>
          <w:tcPr>
            <w:tcW w:w="2268" w:type="dxa"/>
            <w:tcBorders>
              <w:top w:val="nil"/>
              <w:left w:val="nil"/>
            </w:tcBorders>
          </w:tcPr>
          <w:p w14:paraId="072AD834" w14:textId="77777777" w:rsidR="00246F81" w:rsidRPr="00E0242B" w:rsidRDefault="00246F81" w:rsidP="00246F81">
            <w:pPr>
              <w:pStyle w:val="VCAAbody"/>
              <w:rPr>
                <w:rFonts w:ascii="Arial Narrow" w:hAnsi="Arial Narrow"/>
                <w:noProof/>
                <w:szCs w:val="20"/>
              </w:rPr>
            </w:pPr>
          </w:p>
        </w:tc>
        <w:tc>
          <w:tcPr>
            <w:tcW w:w="1276" w:type="dxa"/>
            <w:shd w:val="clear" w:color="auto" w:fill="0072AA" w:themeFill="accent1" w:themeFillShade="BF"/>
          </w:tcPr>
          <w:p w14:paraId="11B4F52C" w14:textId="77777777" w:rsidR="00246F81" w:rsidRPr="00E0242B" w:rsidRDefault="00246F81" w:rsidP="00246F81">
            <w:pPr>
              <w:pStyle w:val="VCAAtablecondensedheading"/>
              <w:rPr>
                <w:noProof/>
              </w:rPr>
            </w:pPr>
            <w:r w:rsidRPr="00E0242B">
              <w:rPr>
                <w:noProof/>
              </w:rPr>
              <w:t>Content description (CD)</w:t>
            </w:r>
          </w:p>
        </w:tc>
        <w:tc>
          <w:tcPr>
            <w:tcW w:w="3799" w:type="dxa"/>
            <w:gridSpan w:val="2"/>
          </w:tcPr>
          <w:p w14:paraId="1B82916A" w14:textId="77777777" w:rsidR="00246F81" w:rsidRPr="00FF683A" w:rsidRDefault="00246F81" w:rsidP="00246F81">
            <w:pPr>
              <w:pStyle w:val="VCAAtabletextnarrow"/>
              <w:rPr>
                <w:noProof/>
                <w:lang w:val="en-AU"/>
              </w:rPr>
            </w:pPr>
            <w:r w:rsidRPr="00FF683A">
              <w:rPr>
                <w:noProof/>
                <w:lang w:val="en-AU"/>
              </w:rPr>
              <w:t>define problems with teacher-provided or co-developed functional requirements</w:t>
            </w:r>
          </w:p>
          <w:p w14:paraId="1888C46E" w14:textId="7B115317" w:rsidR="00246F81" w:rsidRPr="00B817EA" w:rsidRDefault="00246F81" w:rsidP="00246F81">
            <w:pPr>
              <w:pStyle w:val="VCAAtabletextnarrow"/>
            </w:pPr>
            <w:r w:rsidRPr="00FF683A">
              <w:rPr>
                <w:noProof/>
                <w:lang w:val="en-AU"/>
              </w:rPr>
              <w:t>VC2TDI6C01</w:t>
            </w:r>
          </w:p>
        </w:tc>
        <w:tc>
          <w:tcPr>
            <w:tcW w:w="3799" w:type="dxa"/>
            <w:gridSpan w:val="2"/>
          </w:tcPr>
          <w:p w14:paraId="37FD1F4D" w14:textId="77777777" w:rsidR="00246F81" w:rsidRPr="00FF683A" w:rsidRDefault="00246F81" w:rsidP="00246F81">
            <w:pPr>
              <w:pStyle w:val="VCAAtabletextnarrow"/>
              <w:rPr>
                <w:noProof/>
              </w:rPr>
            </w:pPr>
            <w:r w:rsidRPr="00FF683A">
              <w:rPr>
                <w:noProof/>
              </w:rPr>
              <w:t>design and represent algorithms involving multiple alternatives (branching) and iteration</w:t>
            </w:r>
          </w:p>
          <w:p w14:paraId="44E3CD89" w14:textId="04A6A5FE" w:rsidR="00246F81" w:rsidRPr="00B817EA" w:rsidRDefault="00246F81" w:rsidP="00246F81">
            <w:pPr>
              <w:pStyle w:val="VCAAtabletextnarrow"/>
            </w:pPr>
            <w:r w:rsidRPr="00FF683A">
              <w:rPr>
                <w:noProof/>
              </w:rPr>
              <w:t>VC2TDI6C02</w:t>
            </w:r>
          </w:p>
        </w:tc>
        <w:tc>
          <w:tcPr>
            <w:tcW w:w="3799" w:type="dxa"/>
            <w:gridSpan w:val="2"/>
          </w:tcPr>
          <w:p w14:paraId="4DFE8963" w14:textId="77777777" w:rsidR="00246F81" w:rsidRPr="00FF683A" w:rsidRDefault="00246F81" w:rsidP="00246F81">
            <w:pPr>
              <w:pStyle w:val="VCAAtabletextnarrow"/>
              <w:rPr>
                <w:iCs/>
                <w:noProof/>
                <w:lang w:val="en-AU"/>
              </w:rPr>
            </w:pPr>
            <w:r w:rsidRPr="00FF683A">
              <w:rPr>
                <w:iCs/>
                <w:noProof/>
                <w:lang w:val="en-AU"/>
              </w:rPr>
              <w:t>design and modify a user interface for a digital system, and generate, communicate and evaluate the designs</w:t>
            </w:r>
          </w:p>
          <w:p w14:paraId="243574F5" w14:textId="38E98B6F" w:rsidR="00246F81" w:rsidRPr="00B817EA" w:rsidRDefault="00246F81" w:rsidP="00246F81">
            <w:pPr>
              <w:pStyle w:val="VCAAtabletextnarrow"/>
            </w:pPr>
            <w:r w:rsidRPr="00FF683A">
              <w:rPr>
                <w:iCs/>
                <w:noProof/>
                <w:lang w:val="en-AU"/>
              </w:rPr>
              <w:t>VC2TDI6C03</w:t>
            </w:r>
          </w:p>
        </w:tc>
        <w:tc>
          <w:tcPr>
            <w:tcW w:w="3799" w:type="dxa"/>
            <w:gridSpan w:val="2"/>
          </w:tcPr>
          <w:p w14:paraId="23204399" w14:textId="77777777" w:rsidR="00246F81" w:rsidRPr="00DE30B2" w:rsidRDefault="00246F81" w:rsidP="00246F81">
            <w:pPr>
              <w:pStyle w:val="VCAAtabletextnarrow"/>
              <w:rPr>
                <w:noProof/>
                <w:lang w:val="en-AU"/>
              </w:rPr>
            </w:pPr>
            <w:r w:rsidRPr="00DE30B2">
              <w:rPr>
                <w:noProof/>
                <w:lang w:val="en-AU"/>
              </w:rPr>
              <w:t>implement algorithms as visual programs involving control structures, variables and input</w:t>
            </w:r>
          </w:p>
          <w:p w14:paraId="439B88A6" w14:textId="27CE10F0" w:rsidR="00246F81" w:rsidRPr="00B817EA" w:rsidRDefault="00246F81" w:rsidP="00246F81">
            <w:pPr>
              <w:pStyle w:val="VCAAtabletextnarrow"/>
            </w:pPr>
            <w:r w:rsidRPr="00DE30B2">
              <w:rPr>
                <w:noProof/>
                <w:lang w:val="en-AU"/>
              </w:rPr>
              <w:t>VC2TDI6C04</w:t>
            </w:r>
          </w:p>
        </w:tc>
        <w:tc>
          <w:tcPr>
            <w:tcW w:w="3800" w:type="dxa"/>
            <w:gridSpan w:val="2"/>
          </w:tcPr>
          <w:p w14:paraId="0831B75B" w14:textId="77777777" w:rsidR="00246F81" w:rsidRPr="00DE30B2" w:rsidRDefault="00246F81" w:rsidP="00246F81">
            <w:pPr>
              <w:pStyle w:val="VCAAtabletextnarrow"/>
              <w:rPr>
                <w:noProof/>
                <w:lang w:val="en-AU"/>
              </w:rPr>
            </w:pPr>
            <w:r w:rsidRPr="00DE30B2">
              <w:rPr>
                <w:noProof/>
                <w:lang w:val="en-AU"/>
              </w:rPr>
              <w:t>evaluate existing and student-created solutions against the requirements and their broader community impact</w:t>
            </w:r>
          </w:p>
          <w:p w14:paraId="6F9E517E" w14:textId="7653CF35" w:rsidR="00246F81" w:rsidRPr="00B817EA" w:rsidRDefault="00246F81" w:rsidP="00246F81">
            <w:pPr>
              <w:pStyle w:val="VCAAtabletextnarrow"/>
            </w:pPr>
            <w:r w:rsidRPr="00DE30B2">
              <w:rPr>
                <w:noProof/>
                <w:lang w:val="en-AU"/>
              </w:rPr>
              <w:t>VC2TDI6C05</w:t>
            </w:r>
          </w:p>
        </w:tc>
      </w:tr>
      <w:tr w:rsidR="0056168B" w:rsidRPr="003622A3" w14:paraId="2A2E85BF" w14:textId="77777777" w:rsidTr="0093186C">
        <w:tc>
          <w:tcPr>
            <w:tcW w:w="2268" w:type="dxa"/>
            <w:shd w:val="clear" w:color="auto" w:fill="0072AA" w:themeFill="accent1" w:themeFillShade="BF"/>
          </w:tcPr>
          <w:p w14:paraId="24B7E509" w14:textId="77777777" w:rsidR="00156A5E" w:rsidRPr="003622A3" w:rsidRDefault="00156A5E" w:rsidP="003A31BB">
            <w:pPr>
              <w:pStyle w:val="VCAAtablecondensedheading"/>
              <w:jc w:val="center"/>
              <w:rPr>
                <w:b w:val="0"/>
                <w:bCs/>
                <w:noProof/>
              </w:rPr>
            </w:pPr>
            <w:r>
              <w:rPr>
                <w:bCs/>
                <w:noProof/>
              </w:rPr>
              <w:t>Teaching and learning u</w:t>
            </w:r>
            <w:r w:rsidRPr="003622A3">
              <w:rPr>
                <w:bCs/>
                <w:noProof/>
              </w:rPr>
              <w:t>nit</w:t>
            </w:r>
          </w:p>
        </w:tc>
        <w:tc>
          <w:tcPr>
            <w:tcW w:w="1276" w:type="dxa"/>
            <w:shd w:val="clear" w:color="auto" w:fill="0072AA" w:themeFill="accent1" w:themeFillShade="BF"/>
          </w:tcPr>
          <w:p w14:paraId="3DDA5280" w14:textId="21A71D73" w:rsidR="00156A5E" w:rsidRPr="003622A3" w:rsidRDefault="00156A5E" w:rsidP="003A31BB">
            <w:pPr>
              <w:pStyle w:val="VCAAtablecondensedheading"/>
              <w:jc w:val="center"/>
              <w:rPr>
                <w:b w:val="0"/>
                <w:bCs/>
                <w:noProof/>
              </w:rPr>
            </w:pPr>
            <w:r w:rsidRPr="48C5B887">
              <w:rPr>
                <w:bCs/>
                <w:noProof/>
              </w:rPr>
              <w:t>Semester</w:t>
            </w:r>
            <w:r w:rsidR="00F61557" w:rsidRPr="00935FBF">
              <w:rPr>
                <w:bCs/>
                <w:noProof/>
              </w:rPr>
              <w:t>, y</w:t>
            </w:r>
            <w:r w:rsidRPr="48C5B887">
              <w:rPr>
                <w:bCs/>
                <w:noProof/>
              </w:rPr>
              <w:t>ear</w:t>
            </w:r>
          </w:p>
        </w:tc>
        <w:tc>
          <w:tcPr>
            <w:tcW w:w="1899" w:type="dxa"/>
            <w:shd w:val="clear" w:color="auto" w:fill="0072AA" w:themeFill="accent1" w:themeFillShade="BF"/>
          </w:tcPr>
          <w:p w14:paraId="7B9BD63B" w14:textId="77777777" w:rsidR="00156A5E" w:rsidRPr="003622A3" w:rsidRDefault="00156A5E" w:rsidP="003A31BB">
            <w:pPr>
              <w:pStyle w:val="VCAAtablecondensedheading"/>
              <w:jc w:val="center"/>
              <w:rPr>
                <w:b w:val="0"/>
                <w:bCs/>
                <w:noProof/>
              </w:rPr>
            </w:pPr>
            <w:r w:rsidRPr="003622A3">
              <w:rPr>
                <w:bCs/>
                <w:noProof/>
              </w:rPr>
              <w:t>CD</w:t>
            </w:r>
          </w:p>
        </w:tc>
        <w:tc>
          <w:tcPr>
            <w:tcW w:w="1900" w:type="dxa"/>
            <w:shd w:val="clear" w:color="auto" w:fill="0072AA" w:themeFill="accent1" w:themeFillShade="BF"/>
          </w:tcPr>
          <w:p w14:paraId="24769E8E" w14:textId="77777777" w:rsidR="00156A5E" w:rsidRPr="003622A3" w:rsidRDefault="00156A5E" w:rsidP="003A31BB">
            <w:pPr>
              <w:pStyle w:val="VCAAtablecondensedheading"/>
              <w:jc w:val="center"/>
              <w:rPr>
                <w:b w:val="0"/>
                <w:bCs/>
                <w:noProof/>
              </w:rPr>
            </w:pPr>
            <w:r w:rsidRPr="003622A3">
              <w:rPr>
                <w:bCs/>
                <w:noProof/>
              </w:rPr>
              <w:t>AS no.</w:t>
            </w:r>
          </w:p>
        </w:tc>
        <w:tc>
          <w:tcPr>
            <w:tcW w:w="1899" w:type="dxa"/>
            <w:shd w:val="clear" w:color="auto" w:fill="0072AA" w:themeFill="accent1" w:themeFillShade="BF"/>
          </w:tcPr>
          <w:p w14:paraId="75AD70A5" w14:textId="77777777" w:rsidR="00156A5E" w:rsidRPr="003622A3" w:rsidRDefault="00156A5E" w:rsidP="003A31BB">
            <w:pPr>
              <w:pStyle w:val="VCAAtablecondensedheading"/>
              <w:jc w:val="center"/>
              <w:rPr>
                <w:b w:val="0"/>
                <w:bCs/>
                <w:noProof/>
              </w:rPr>
            </w:pPr>
            <w:r w:rsidRPr="003622A3">
              <w:rPr>
                <w:bCs/>
                <w:noProof/>
              </w:rPr>
              <w:t>CD</w:t>
            </w:r>
          </w:p>
        </w:tc>
        <w:tc>
          <w:tcPr>
            <w:tcW w:w="1900" w:type="dxa"/>
            <w:shd w:val="clear" w:color="auto" w:fill="0072AA" w:themeFill="accent1" w:themeFillShade="BF"/>
          </w:tcPr>
          <w:p w14:paraId="19C75996" w14:textId="77777777" w:rsidR="00156A5E" w:rsidRPr="003622A3" w:rsidRDefault="00156A5E" w:rsidP="003A31BB">
            <w:pPr>
              <w:pStyle w:val="VCAAtablecondensedheading"/>
              <w:jc w:val="center"/>
              <w:rPr>
                <w:b w:val="0"/>
                <w:bCs/>
                <w:noProof/>
              </w:rPr>
            </w:pPr>
            <w:r w:rsidRPr="003622A3">
              <w:rPr>
                <w:bCs/>
                <w:noProof/>
              </w:rPr>
              <w:t>AS no.</w:t>
            </w:r>
          </w:p>
        </w:tc>
        <w:tc>
          <w:tcPr>
            <w:tcW w:w="1900" w:type="dxa"/>
            <w:shd w:val="clear" w:color="auto" w:fill="0072AA" w:themeFill="accent1" w:themeFillShade="BF"/>
          </w:tcPr>
          <w:p w14:paraId="0FC49BD9" w14:textId="77777777" w:rsidR="00156A5E" w:rsidRPr="003622A3" w:rsidRDefault="00156A5E" w:rsidP="003A31BB">
            <w:pPr>
              <w:pStyle w:val="VCAAtablecondensedheading"/>
              <w:jc w:val="center"/>
              <w:rPr>
                <w:b w:val="0"/>
                <w:bCs/>
                <w:noProof/>
              </w:rPr>
            </w:pPr>
            <w:r w:rsidRPr="003622A3">
              <w:rPr>
                <w:bCs/>
                <w:noProof/>
              </w:rPr>
              <w:t>CD</w:t>
            </w:r>
          </w:p>
        </w:tc>
        <w:tc>
          <w:tcPr>
            <w:tcW w:w="1899" w:type="dxa"/>
            <w:shd w:val="clear" w:color="auto" w:fill="0072AA" w:themeFill="accent1" w:themeFillShade="BF"/>
          </w:tcPr>
          <w:p w14:paraId="049B8AD5" w14:textId="77777777" w:rsidR="00156A5E" w:rsidRPr="003622A3" w:rsidRDefault="00156A5E" w:rsidP="003A31BB">
            <w:pPr>
              <w:pStyle w:val="VCAAtablecondensedheading"/>
              <w:jc w:val="center"/>
              <w:rPr>
                <w:b w:val="0"/>
                <w:bCs/>
                <w:noProof/>
              </w:rPr>
            </w:pPr>
            <w:r w:rsidRPr="003622A3">
              <w:rPr>
                <w:bCs/>
                <w:noProof/>
              </w:rPr>
              <w:t>AS no.</w:t>
            </w:r>
          </w:p>
        </w:tc>
        <w:tc>
          <w:tcPr>
            <w:tcW w:w="1900" w:type="dxa"/>
            <w:shd w:val="clear" w:color="auto" w:fill="0072AA" w:themeFill="accent1" w:themeFillShade="BF"/>
          </w:tcPr>
          <w:p w14:paraId="5E29CD4B" w14:textId="77777777" w:rsidR="00156A5E" w:rsidRPr="003622A3" w:rsidRDefault="00156A5E" w:rsidP="003A31BB">
            <w:pPr>
              <w:pStyle w:val="VCAAtablecondensedheading"/>
              <w:jc w:val="center"/>
              <w:rPr>
                <w:b w:val="0"/>
                <w:bCs/>
                <w:noProof/>
              </w:rPr>
            </w:pPr>
            <w:r w:rsidRPr="003622A3">
              <w:rPr>
                <w:bCs/>
                <w:noProof/>
              </w:rPr>
              <w:t>CD</w:t>
            </w:r>
          </w:p>
        </w:tc>
        <w:tc>
          <w:tcPr>
            <w:tcW w:w="1899" w:type="dxa"/>
            <w:shd w:val="clear" w:color="auto" w:fill="0072AA" w:themeFill="accent1" w:themeFillShade="BF"/>
          </w:tcPr>
          <w:p w14:paraId="04B58DC4" w14:textId="77777777" w:rsidR="00156A5E" w:rsidRPr="003622A3" w:rsidRDefault="00156A5E" w:rsidP="003A31BB">
            <w:pPr>
              <w:pStyle w:val="VCAAtablecondensedheading"/>
              <w:jc w:val="center"/>
              <w:rPr>
                <w:b w:val="0"/>
                <w:bCs/>
                <w:noProof/>
              </w:rPr>
            </w:pPr>
            <w:r w:rsidRPr="003622A3">
              <w:rPr>
                <w:bCs/>
                <w:noProof/>
              </w:rPr>
              <w:t>AS no.</w:t>
            </w:r>
          </w:p>
        </w:tc>
        <w:tc>
          <w:tcPr>
            <w:tcW w:w="1900" w:type="dxa"/>
            <w:shd w:val="clear" w:color="auto" w:fill="0072AA" w:themeFill="accent1" w:themeFillShade="BF"/>
          </w:tcPr>
          <w:p w14:paraId="440C51AC" w14:textId="77777777" w:rsidR="00156A5E" w:rsidRPr="008778F0" w:rsidRDefault="00156A5E" w:rsidP="003A31BB">
            <w:pPr>
              <w:pStyle w:val="VCAAtablecondensedheading"/>
              <w:jc w:val="center"/>
              <w:rPr>
                <w:noProof/>
              </w:rPr>
            </w:pPr>
            <w:r w:rsidRPr="003622A3">
              <w:rPr>
                <w:bCs/>
                <w:noProof/>
              </w:rPr>
              <w:t>CD</w:t>
            </w:r>
          </w:p>
        </w:tc>
        <w:tc>
          <w:tcPr>
            <w:tcW w:w="1900" w:type="dxa"/>
            <w:shd w:val="clear" w:color="auto" w:fill="0072AA" w:themeFill="accent1" w:themeFillShade="BF"/>
          </w:tcPr>
          <w:p w14:paraId="27A6198A" w14:textId="77777777" w:rsidR="00156A5E" w:rsidRPr="008778F0" w:rsidRDefault="00156A5E" w:rsidP="003A31BB">
            <w:pPr>
              <w:pStyle w:val="VCAAtablecondensedheading"/>
              <w:jc w:val="center"/>
              <w:rPr>
                <w:noProof/>
              </w:rPr>
            </w:pPr>
            <w:r w:rsidRPr="003622A3">
              <w:rPr>
                <w:bCs/>
                <w:noProof/>
              </w:rPr>
              <w:t>AS no.</w:t>
            </w:r>
          </w:p>
        </w:tc>
      </w:tr>
      <w:tr w:rsidR="0056168B" w:rsidRPr="003622A3" w14:paraId="4777B288" w14:textId="77777777" w:rsidTr="0093186C">
        <w:tc>
          <w:tcPr>
            <w:tcW w:w="2268" w:type="dxa"/>
            <w:shd w:val="clear" w:color="auto" w:fill="FFFFFF" w:themeFill="background1"/>
          </w:tcPr>
          <w:p w14:paraId="55CDB638" w14:textId="2EF8DA3D" w:rsidR="00156A5E" w:rsidRPr="00BB0ED4" w:rsidRDefault="189C4D90" w:rsidP="003A31BB">
            <w:pPr>
              <w:pStyle w:val="VCAAtablecondensed"/>
            </w:pPr>
            <w:r w:rsidRPr="5825773E">
              <w:rPr>
                <w:b/>
                <w:bCs/>
              </w:rPr>
              <w:t xml:space="preserve">6.1 You’ve </w:t>
            </w:r>
            <w:r w:rsidR="000D01FF">
              <w:rPr>
                <w:b/>
                <w:bCs/>
              </w:rPr>
              <w:t>g</w:t>
            </w:r>
            <w:r w:rsidRPr="5825773E">
              <w:rPr>
                <w:b/>
                <w:bCs/>
              </w:rPr>
              <w:t xml:space="preserve">ot </w:t>
            </w:r>
            <w:r w:rsidR="000D01FF">
              <w:rPr>
                <w:b/>
                <w:bCs/>
              </w:rPr>
              <w:t>p</w:t>
            </w:r>
            <w:r w:rsidR="000D01FF" w:rsidRPr="5825773E">
              <w:rPr>
                <w:b/>
                <w:bCs/>
              </w:rPr>
              <w:t>roblems</w:t>
            </w:r>
          </w:p>
        </w:tc>
        <w:tc>
          <w:tcPr>
            <w:tcW w:w="1276" w:type="dxa"/>
            <w:shd w:val="clear" w:color="auto" w:fill="FFFFFF" w:themeFill="background1"/>
          </w:tcPr>
          <w:p w14:paraId="4FD46746" w14:textId="4F1B129F" w:rsidR="00156A5E" w:rsidRPr="00B174D1" w:rsidRDefault="00BB0ED4">
            <w:pPr>
              <w:pStyle w:val="VCAAtablecondensed"/>
              <w:jc w:val="center"/>
            </w:pPr>
            <w:r>
              <w:t xml:space="preserve">1, </w:t>
            </w:r>
            <w:r w:rsidR="567E13AD">
              <w:t>6</w:t>
            </w:r>
          </w:p>
        </w:tc>
        <w:sdt>
          <w:sdtPr>
            <w:id w:val="1074317998"/>
            <w15:color w:val="00CCFF"/>
            <w14:checkbox>
              <w14:checked w14:val="1"/>
              <w14:checkedState w14:val="2612" w14:font="Wingdings"/>
              <w14:uncheckedState w14:val="2610" w14:font="MS Gothic"/>
            </w14:checkbox>
          </w:sdtPr>
          <w:sdtEndPr/>
          <w:sdtContent>
            <w:tc>
              <w:tcPr>
                <w:tcW w:w="1899" w:type="dxa"/>
                <w:shd w:val="clear" w:color="auto" w:fill="FFFFFF" w:themeFill="background1"/>
              </w:tcPr>
              <w:p w14:paraId="228AB59C" w14:textId="18797E2C" w:rsidR="00156A5E" w:rsidRPr="00B174D1" w:rsidRDefault="00BB0ED4" w:rsidP="003A31BB">
                <w:pPr>
                  <w:pStyle w:val="VCAAtablecondensed"/>
                  <w:jc w:val="center"/>
                  <w:rPr>
                    <w:noProof/>
                  </w:rPr>
                </w:pPr>
                <w:r>
                  <w:rPr>
                    <w:rFonts w:ascii="Wingdings" w:eastAsia="Wingdings" w:hAnsi="Wingdings" w:cs="Wingdings"/>
                  </w:rPr>
                  <w:t>ü</w:t>
                </w:r>
              </w:p>
            </w:tc>
          </w:sdtContent>
        </w:sdt>
        <w:tc>
          <w:tcPr>
            <w:tcW w:w="1900" w:type="dxa"/>
            <w:shd w:val="clear" w:color="auto" w:fill="FFFFFF" w:themeFill="background1"/>
          </w:tcPr>
          <w:p w14:paraId="3E65D898" w14:textId="4203DC0E" w:rsidR="00156A5E" w:rsidRPr="00B174D1" w:rsidRDefault="00BB0ED4" w:rsidP="00BB0ED4">
            <w:pPr>
              <w:pStyle w:val="VCAAtablecondensed"/>
              <w:jc w:val="center"/>
              <w:rPr>
                <w:noProof/>
              </w:rPr>
            </w:pPr>
            <w:r>
              <w:rPr>
                <w:noProof/>
              </w:rPr>
              <w:t>9</w:t>
            </w:r>
          </w:p>
        </w:tc>
        <w:sdt>
          <w:sdtPr>
            <w:id w:val="-269082058"/>
            <w15:color w:val="00CCFF"/>
            <w14:checkbox>
              <w14:checked w14:val="1"/>
              <w14:checkedState w14:val="2612" w14:font="Wingdings"/>
              <w14:uncheckedState w14:val="2610" w14:font="MS Gothic"/>
            </w14:checkbox>
          </w:sdtPr>
          <w:sdtEndPr/>
          <w:sdtContent>
            <w:tc>
              <w:tcPr>
                <w:tcW w:w="1899" w:type="dxa"/>
                <w:shd w:val="clear" w:color="auto" w:fill="FFFFFF" w:themeFill="background1"/>
              </w:tcPr>
              <w:p w14:paraId="64331E87" w14:textId="388D3A79" w:rsidR="00156A5E" w:rsidRPr="00B174D1" w:rsidRDefault="00BB0ED4" w:rsidP="003A31BB">
                <w:pPr>
                  <w:pStyle w:val="VCAAtablecondensed"/>
                  <w:jc w:val="center"/>
                  <w:rPr>
                    <w:noProof/>
                  </w:rPr>
                </w:pPr>
                <w:r>
                  <w:rPr>
                    <w:rFonts w:ascii="Wingdings" w:eastAsia="Wingdings" w:hAnsi="Wingdings" w:cs="Wingdings"/>
                  </w:rPr>
                  <w:t>ü</w:t>
                </w:r>
              </w:p>
            </w:tc>
          </w:sdtContent>
        </w:sdt>
        <w:tc>
          <w:tcPr>
            <w:tcW w:w="1900" w:type="dxa"/>
            <w:shd w:val="clear" w:color="auto" w:fill="FFFFFF" w:themeFill="background1"/>
          </w:tcPr>
          <w:p w14:paraId="1826FCAF" w14:textId="78ADE3AA" w:rsidR="00156A5E" w:rsidRPr="00B174D1" w:rsidRDefault="00BB0ED4" w:rsidP="003A31BB">
            <w:pPr>
              <w:pStyle w:val="VCAAtablecondensed"/>
              <w:jc w:val="center"/>
              <w:rPr>
                <w:noProof/>
              </w:rPr>
            </w:pPr>
            <w:r>
              <w:rPr>
                <w:noProof/>
              </w:rPr>
              <w:t>10</w:t>
            </w:r>
          </w:p>
        </w:tc>
        <w:sdt>
          <w:sdtPr>
            <w:id w:val="-1065326770"/>
            <w15:color w:val="00CCFF"/>
            <w14:checkbox>
              <w14:checked w14:val="0"/>
              <w14:checkedState w14:val="2612" w14:font="Wingdings"/>
              <w14:uncheckedState w14:val="2610" w14:font="MS Gothic"/>
            </w14:checkbox>
          </w:sdtPr>
          <w:sdtEndPr/>
          <w:sdtContent>
            <w:tc>
              <w:tcPr>
                <w:tcW w:w="1900" w:type="dxa"/>
                <w:shd w:val="clear" w:color="auto" w:fill="FFFFFF" w:themeFill="background1"/>
              </w:tcPr>
              <w:p w14:paraId="2AB87EAC" w14:textId="40572290" w:rsidR="00156A5E" w:rsidRPr="00B174D1" w:rsidRDefault="00DE30B2" w:rsidP="003A31BB">
                <w:pPr>
                  <w:pStyle w:val="VCAAtablecondensed"/>
                  <w:jc w:val="center"/>
                  <w:rPr>
                    <w:noProof/>
                  </w:rPr>
                </w:pPr>
                <w:r>
                  <w:rPr>
                    <w:rFonts w:ascii="MS Gothic" w:eastAsia="MS Gothic" w:hAnsi="MS Gothic" w:hint="eastAsia"/>
                  </w:rPr>
                  <w:t>☐</w:t>
                </w:r>
              </w:p>
            </w:tc>
          </w:sdtContent>
        </w:sdt>
        <w:tc>
          <w:tcPr>
            <w:tcW w:w="1899" w:type="dxa"/>
            <w:shd w:val="clear" w:color="auto" w:fill="FFFFFF" w:themeFill="background1"/>
          </w:tcPr>
          <w:p w14:paraId="02E04FB3" w14:textId="77777777" w:rsidR="00156A5E" w:rsidRPr="00B174D1" w:rsidRDefault="00156A5E" w:rsidP="003A31BB">
            <w:pPr>
              <w:pStyle w:val="VCAAtablecondensed"/>
              <w:jc w:val="center"/>
              <w:rPr>
                <w:noProof/>
              </w:rPr>
            </w:pPr>
          </w:p>
        </w:tc>
        <w:sdt>
          <w:sdtPr>
            <w:id w:val="130988362"/>
            <w15:color w:val="00CCFF"/>
            <w14:checkbox>
              <w14:checked w14:val="0"/>
              <w14:checkedState w14:val="2612" w14:font="Wingdings"/>
              <w14:uncheckedState w14:val="2610" w14:font="MS Gothic"/>
            </w14:checkbox>
          </w:sdtPr>
          <w:sdtEndPr/>
          <w:sdtContent>
            <w:tc>
              <w:tcPr>
                <w:tcW w:w="1900" w:type="dxa"/>
              </w:tcPr>
              <w:p w14:paraId="725E36E1" w14:textId="11B58269" w:rsidR="00156A5E" w:rsidRPr="00B174D1" w:rsidRDefault="00DE30B2" w:rsidP="003A31BB">
                <w:pPr>
                  <w:pStyle w:val="VCAAtablecondensed"/>
                  <w:jc w:val="center"/>
                  <w:rPr>
                    <w:noProof/>
                  </w:rPr>
                </w:pPr>
                <w:r>
                  <w:rPr>
                    <w:rFonts w:ascii="MS Gothic" w:eastAsia="MS Gothic" w:hAnsi="MS Gothic" w:hint="eastAsia"/>
                  </w:rPr>
                  <w:t>☐</w:t>
                </w:r>
              </w:p>
            </w:tc>
          </w:sdtContent>
        </w:sdt>
        <w:tc>
          <w:tcPr>
            <w:tcW w:w="1899" w:type="dxa"/>
          </w:tcPr>
          <w:p w14:paraId="236C4011" w14:textId="77777777" w:rsidR="00156A5E" w:rsidRPr="00B174D1" w:rsidRDefault="00156A5E" w:rsidP="003A31BB">
            <w:pPr>
              <w:pStyle w:val="VCAAtablecondensed"/>
              <w:jc w:val="center"/>
              <w:rPr>
                <w:noProof/>
              </w:rPr>
            </w:pPr>
          </w:p>
        </w:tc>
        <w:sdt>
          <w:sdtPr>
            <w:id w:val="-390579888"/>
            <w15:color w:val="00CCFF"/>
            <w14:checkbox>
              <w14:checked w14:val="1"/>
              <w14:checkedState w14:val="2612" w14:font="Wingdings"/>
              <w14:uncheckedState w14:val="2610" w14:font="MS Gothic"/>
            </w14:checkbox>
          </w:sdtPr>
          <w:sdtEndPr/>
          <w:sdtContent>
            <w:tc>
              <w:tcPr>
                <w:tcW w:w="1900" w:type="dxa"/>
              </w:tcPr>
              <w:p w14:paraId="0AE28CFE" w14:textId="7DD66EA0" w:rsidR="00156A5E" w:rsidRPr="008778F0" w:rsidRDefault="00BB0ED4" w:rsidP="003A31BB">
                <w:pPr>
                  <w:pStyle w:val="VCAAtablecondensed"/>
                  <w:jc w:val="center"/>
                  <w:rPr>
                    <w:noProof/>
                  </w:rPr>
                </w:pPr>
                <w:r>
                  <w:rPr>
                    <w:rFonts w:ascii="Wingdings" w:eastAsia="Wingdings" w:hAnsi="Wingdings" w:cs="Wingdings"/>
                  </w:rPr>
                  <w:t>ü</w:t>
                </w:r>
              </w:p>
            </w:tc>
          </w:sdtContent>
        </w:sdt>
        <w:tc>
          <w:tcPr>
            <w:tcW w:w="1900" w:type="dxa"/>
          </w:tcPr>
          <w:p w14:paraId="3047A452" w14:textId="2222A4AE" w:rsidR="00156A5E" w:rsidRPr="008778F0" w:rsidRDefault="401695BF" w:rsidP="003A31BB">
            <w:pPr>
              <w:pStyle w:val="VCAAtablecondensed"/>
              <w:jc w:val="center"/>
              <w:rPr>
                <w:noProof/>
              </w:rPr>
            </w:pPr>
            <w:r w:rsidRPr="5825773E">
              <w:rPr>
                <w:noProof/>
              </w:rPr>
              <w:t>13</w:t>
            </w:r>
          </w:p>
        </w:tc>
      </w:tr>
      <w:tr w:rsidR="0056168B" w:rsidRPr="003622A3" w14:paraId="2635F2B8" w14:textId="77777777" w:rsidTr="0093186C">
        <w:tc>
          <w:tcPr>
            <w:tcW w:w="2268" w:type="dxa"/>
            <w:shd w:val="clear" w:color="auto" w:fill="FFFFFF" w:themeFill="background1"/>
          </w:tcPr>
          <w:p w14:paraId="5608F5F4" w14:textId="7F839DCA" w:rsidR="00156A5E" w:rsidRPr="006A5912" w:rsidRDefault="006A5912" w:rsidP="5825773E">
            <w:pPr>
              <w:pStyle w:val="VCAAtablecondensed"/>
              <w:rPr>
                <w:b/>
                <w:bCs/>
              </w:rPr>
            </w:pPr>
            <w:r w:rsidRPr="5825773E">
              <w:rPr>
                <w:b/>
                <w:bCs/>
              </w:rPr>
              <w:t xml:space="preserve">6.2 </w:t>
            </w:r>
            <w:r w:rsidR="00AA12FB" w:rsidRPr="5825773E">
              <w:rPr>
                <w:b/>
                <w:bCs/>
              </w:rPr>
              <w:t xml:space="preserve">Click to </w:t>
            </w:r>
            <w:r w:rsidR="000D01FF">
              <w:rPr>
                <w:b/>
                <w:bCs/>
              </w:rPr>
              <w:t>c</w:t>
            </w:r>
            <w:r w:rsidR="000D01FF" w:rsidRPr="5825773E">
              <w:rPr>
                <w:b/>
                <w:bCs/>
              </w:rPr>
              <w:t xml:space="preserve">ontinue </w:t>
            </w:r>
          </w:p>
        </w:tc>
        <w:tc>
          <w:tcPr>
            <w:tcW w:w="1276" w:type="dxa"/>
            <w:shd w:val="clear" w:color="auto" w:fill="FFFFFF" w:themeFill="background1"/>
          </w:tcPr>
          <w:p w14:paraId="30D076B8" w14:textId="50EAF793" w:rsidR="00156A5E" w:rsidRPr="00B174D1" w:rsidRDefault="006A5912">
            <w:pPr>
              <w:pStyle w:val="VCAAtablecondensed"/>
              <w:jc w:val="center"/>
            </w:pPr>
            <w:r>
              <w:t xml:space="preserve">1, </w:t>
            </w:r>
            <w:r w:rsidR="68329533">
              <w:t>6</w:t>
            </w:r>
          </w:p>
        </w:tc>
        <w:sdt>
          <w:sdtPr>
            <w:id w:val="778149236"/>
            <w15:color w:val="00CCFF"/>
            <w14:checkbox>
              <w14:checked w14:val="1"/>
              <w14:checkedState w14:val="2612" w14:font="Wingdings"/>
              <w14:uncheckedState w14:val="2610" w14:font="MS Gothic"/>
            </w14:checkbox>
          </w:sdtPr>
          <w:sdtEndPr/>
          <w:sdtContent>
            <w:tc>
              <w:tcPr>
                <w:tcW w:w="1899" w:type="dxa"/>
                <w:shd w:val="clear" w:color="auto" w:fill="FFFFFF" w:themeFill="background1"/>
              </w:tcPr>
              <w:p w14:paraId="48674BF5" w14:textId="1E6366F2" w:rsidR="00156A5E" w:rsidRPr="00B174D1" w:rsidRDefault="00515AF5" w:rsidP="003A31BB">
                <w:pPr>
                  <w:pStyle w:val="VCAAtablecondensed"/>
                  <w:jc w:val="center"/>
                  <w:rPr>
                    <w:noProof/>
                  </w:rPr>
                </w:pPr>
                <w:r>
                  <w:rPr>
                    <w:rFonts w:ascii="Wingdings" w:eastAsia="Wingdings" w:hAnsi="Wingdings" w:cs="Wingdings"/>
                  </w:rPr>
                  <w:t>ü</w:t>
                </w:r>
              </w:p>
            </w:tc>
          </w:sdtContent>
        </w:sdt>
        <w:tc>
          <w:tcPr>
            <w:tcW w:w="1900" w:type="dxa"/>
            <w:shd w:val="clear" w:color="auto" w:fill="FFFFFF" w:themeFill="background1"/>
          </w:tcPr>
          <w:p w14:paraId="3DD9CB0C" w14:textId="66711B7E" w:rsidR="00156A5E" w:rsidRPr="00B174D1" w:rsidRDefault="00515AF5" w:rsidP="003A31BB">
            <w:pPr>
              <w:pStyle w:val="VCAAtablecondensed"/>
              <w:jc w:val="center"/>
              <w:rPr>
                <w:noProof/>
              </w:rPr>
            </w:pPr>
            <w:r>
              <w:rPr>
                <w:noProof/>
              </w:rPr>
              <w:t>9</w:t>
            </w:r>
          </w:p>
        </w:tc>
        <w:sdt>
          <w:sdtPr>
            <w:id w:val="-1085229108"/>
            <w15:color w:val="00CCFF"/>
            <w14:checkbox>
              <w14:checked w14:val="0"/>
              <w14:checkedState w14:val="2612" w14:font="Wingdings"/>
              <w14:uncheckedState w14:val="2610" w14:font="MS Gothic"/>
            </w14:checkbox>
          </w:sdtPr>
          <w:sdtEndPr/>
          <w:sdtContent>
            <w:tc>
              <w:tcPr>
                <w:tcW w:w="1899" w:type="dxa"/>
                <w:shd w:val="clear" w:color="auto" w:fill="FFFFFF" w:themeFill="background1"/>
              </w:tcPr>
              <w:p w14:paraId="674F6B6A" w14:textId="1D9D1F32" w:rsidR="00156A5E" w:rsidRPr="00B174D1" w:rsidRDefault="00515AF5" w:rsidP="003A31BB">
                <w:pPr>
                  <w:pStyle w:val="VCAAtablecondensed"/>
                  <w:jc w:val="center"/>
                  <w:rPr>
                    <w:noProof/>
                  </w:rPr>
                </w:pPr>
                <w:r>
                  <w:rPr>
                    <w:rFonts w:ascii="MS Gothic" w:eastAsia="MS Gothic" w:hAnsi="MS Gothic" w:hint="eastAsia"/>
                  </w:rPr>
                  <w:t>☐</w:t>
                </w:r>
              </w:p>
            </w:tc>
          </w:sdtContent>
        </w:sdt>
        <w:tc>
          <w:tcPr>
            <w:tcW w:w="1900" w:type="dxa"/>
            <w:shd w:val="clear" w:color="auto" w:fill="FFFFFF" w:themeFill="background1"/>
          </w:tcPr>
          <w:p w14:paraId="6CD8BC76" w14:textId="531B3C93" w:rsidR="00156A5E" w:rsidRPr="00B174D1" w:rsidRDefault="00156A5E" w:rsidP="003A31BB">
            <w:pPr>
              <w:pStyle w:val="VCAAtablecondensed"/>
              <w:jc w:val="center"/>
              <w:rPr>
                <w:noProof/>
              </w:rPr>
            </w:pPr>
          </w:p>
        </w:tc>
        <w:sdt>
          <w:sdtPr>
            <w:id w:val="2093342052"/>
            <w15:color w:val="00CCFF"/>
            <w14:checkbox>
              <w14:checked w14:val="1"/>
              <w14:checkedState w14:val="2612" w14:font="Wingdings"/>
              <w14:uncheckedState w14:val="2610" w14:font="MS Gothic"/>
            </w14:checkbox>
          </w:sdtPr>
          <w:sdtEndPr/>
          <w:sdtContent>
            <w:tc>
              <w:tcPr>
                <w:tcW w:w="1900" w:type="dxa"/>
                <w:shd w:val="clear" w:color="auto" w:fill="FFFFFF" w:themeFill="background1"/>
              </w:tcPr>
              <w:p w14:paraId="51C2FDD7" w14:textId="0F793207" w:rsidR="00156A5E" w:rsidRPr="00B174D1" w:rsidRDefault="006A5912" w:rsidP="003A31BB">
                <w:pPr>
                  <w:pStyle w:val="VCAAtablecondensed"/>
                  <w:jc w:val="center"/>
                  <w:rPr>
                    <w:noProof/>
                  </w:rPr>
                </w:pPr>
                <w:r>
                  <w:rPr>
                    <w:rFonts w:ascii="Wingdings" w:eastAsia="Wingdings" w:hAnsi="Wingdings" w:cs="Wingdings"/>
                  </w:rPr>
                  <w:t>ü</w:t>
                </w:r>
              </w:p>
            </w:tc>
          </w:sdtContent>
        </w:sdt>
        <w:tc>
          <w:tcPr>
            <w:tcW w:w="1899" w:type="dxa"/>
            <w:shd w:val="clear" w:color="auto" w:fill="FFFFFF" w:themeFill="background1"/>
          </w:tcPr>
          <w:p w14:paraId="40910E6D" w14:textId="0C60B35A" w:rsidR="00156A5E" w:rsidRPr="00B174D1" w:rsidRDefault="006A5912" w:rsidP="003A31BB">
            <w:pPr>
              <w:pStyle w:val="VCAAtablecondensed"/>
              <w:jc w:val="center"/>
              <w:rPr>
                <w:noProof/>
              </w:rPr>
            </w:pPr>
            <w:r>
              <w:rPr>
                <w:noProof/>
              </w:rPr>
              <w:t>11</w:t>
            </w:r>
          </w:p>
        </w:tc>
        <w:sdt>
          <w:sdtPr>
            <w:id w:val="-902451412"/>
            <w15:color w:val="00CCFF"/>
            <w14:checkbox>
              <w14:checked w14:val="0"/>
              <w14:checkedState w14:val="2612" w14:font="Wingdings"/>
              <w14:uncheckedState w14:val="2610" w14:font="MS Gothic"/>
            </w14:checkbox>
          </w:sdtPr>
          <w:sdtEndPr/>
          <w:sdtContent>
            <w:tc>
              <w:tcPr>
                <w:tcW w:w="1900" w:type="dxa"/>
              </w:tcPr>
              <w:p w14:paraId="17E345F7" w14:textId="18E28D53" w:rsidR="00156A5E" w:rsidRPr="00B174D1" w:rsidRDefault="00515AF5" w:rsidP="003A31BB">
                <w:pPr>
                  <w:pStyle w:val="VCAAtablecondensed"/>
                  <w:jc w:val="center"/>
                  <w:rPr>
                    <w:noProof/>
                  </w:rPr>
                </w:pPr>
                <w:r>
                  <w:rPr>
                    <w:rFonts w:ascii="MS Gothic" w:eastAsia="MS Gothic" w:hAnsi="MS Gothic" w:hint="eastAsia"/>
                  </w:rPr>
                  <w:t>☐</w:t>
                </w:r>
              </w:p>
            </w:tc>
          </w:sdtContent>
        </w:sdt>
        <w:tc>
          <w:tcPr>
            <w:tcW w:w="1899" w:type="dxa"/>
          </w:tcPr>
          <w:p w14:paraId="04FFCA75" w14:textId="467C56AD" w:rsidR="00156A5E" w:rsidRPr="00B174D1" w:rsidRDefault="00156A5E" w:rsidP="003A31BB">
            <w:pPr>
              <w:pStyle w:val="VCAAtablecondensed"/>
              <w:jc w:val="center"/>
              <w:rPr>
                <w:noProof/>
              </w:rPr>
            </w:pPr>
          </w:p>
        </w:tc>
        <w:sdt>
          <w:sdtPr>
            <w:id w:val="-918559603"/>
            <w15:color w:val="00CCFF"/>
            <w14:checkbox>
              <w14:checked w14:val="0"/>
              <w14:checkedState w14:val="2612" w14:font="Wingdings"/>
              <w14:uncheckedState w14:val="2610" w14:font="MS Gothic"/>
            </w14:checkbox>
          </w:sdtPr>
          <w:sdtEndPr/>
          <w:sdtContent>
            <w:tc>
              <w:tcPr>
                <w:tcW w:w="1900" w:type="dxa"/>
              </w:tcPr>
              <w:p w14:paraId="6406A70B" w14:textId="4BECEB30" w:rsidR="00156A5E" w:rsidRPr="008778F0" w:rsidRDefault="00DE30B2" w:rsidP="003A31BB">
                <w:pPr>
                  <w:pStyle w:val="VCAAtablecondensed"/>
                  <w:jc w:val="center"/>
                  <w:rPr>
                    <w:noProof/>
                  </w:rPr>
                </w:pPr>
                <w:r>
                  <w:rPr>
                    <w:rFonts w:ascii="MS Gothic" w:eastAsia="MS Gothic" w:hAnsi="MS Gothic" w:hint="eastAsia"/>
                  </w:rPr>
                  <w:t>☐</w:t>
                </w:r>
              </w:p>
            </w:tc>
          </w:sdtContent>
        </w:sdt>
        <w:tc>
          <w:tcPr>
            <w:tcW w:w="1900" w:type="dxa"/>
          </w:tcPr>
          <w:p w14:paraId="6E434834" w14:textId="77777777" w:rsidR="00156A5E" w:rsidRPr="008778F0" w:rsidRDefault="00156A5E" w:rsidP="003A31BB">
            <w:pPr>
              <w:pStyle w:val="VCAAtablecondensed"/>
              <w:jc w:val="center"/>
              <w:rPr>
                <w:noProof/>
              </w:rPr>
            </w:pPr>
          </w:p>
        </w:tc>
      </w:tr>
      <w:tr w:rsidR="0056168B" w:rsidRPr="003622A3" w14:paraId="6456D2B0" w14:textId="77777777" w:rsidTr="0093186C">
        <w:tc>
          <w:tcPr>
            <w:tcW w:w="2268" w:type="dxa"/>
            <w:shd w:val="clear" w:color="auto" w:fill="FFFFFF" w:themeFill="background1"/>
          </w:tcPr>
          <w:p w14:paraId="7EAD522F" w14:textId="76C622B2" w:rsidR="003E7823" w:rsidRPr="00515AF5" w:rsidRDefault="003E7823" w:rsidP="003E7823">
            <w:pPr>
              <w:pStyle w:val="VCAAtablecondensed"/>
              <w:rPr>
                <w:b/>
                <w:bCs/>
              </w:rPr>
            </w:pPr>
            <w:r w:rsidRPr="2F85D80E">
              <w:rPr>
                <w:b/>
                <w:bCs/>
              </w:rPr>
              <w:t xml:space="preserve">6.3 Quizmasters </w:t>
            </w:r>
          </w:p>
        </w:tc>
        <w:tc>
          <w:tcPr>
            <w:tcW w:w="1276" w:type="dxa"/>
            <w:shd w:val="clear" w:color="auto" w:fill="FFFFFF" w:themeFill="background1"/>
          </w:tcPr>
          <w:p w14:paraId="5A36D101" w14:textId="7B8181E9" w:rsidR="003E7823" w:rsidRPr="00B174D1" w:rsidRDefault="003E7823" w:rsidP="003E7823">
            <w:pPr>
              <w:pStyle w:val="VCAAtablecondensed"/>
              <w:jc w:val="center"/>
            </w:pPr>
            <w:r>
              <w:t>1, 6</w:t>
            </w:r>
          </w:p>
        </w:tc>
        <w:tc>
          <w:tcPr>
            <w:tcW w:w="1899" w:type="dxa"/>
            <w:shd w:val="clear" w:color="auto" w:fill="FFFFFF" w:themeFill="background1"/>
          </w:tcPr>
          <w:p w14:paraId="03FCFDFD" w14:textId="3611926E" w:rsidR="003E7823" w:rsidRPr="00B174D1" w:rsidRDefault="007335E4" w:rsidP="5825773E">
            <w:pPr>
              <w:pStyle w:val="VCAAtablecondensed"/>
              <w:jc w:val="center"/>
              <w:rPr>
                <w:rFonts w:ascii="Wingdings" w:hAnsi="Wingdings"/>
                <w:noProof/>
              </w:rPr>
            </w:pPr>
            <w:sdt>
              <w:sdtPr>
                <w:id w:val="1277600037"/>
                <w15:color w:val="00CCFF"/>
                <w14:checkbox>
                  <w14:checked w14:val="0"/>
                  <w14:checkedState w14:val="2612" w14:font="Wingdings"/>
                  <w14:uncheckedState w14:val="2610" w14:font="MS Gothic"/>
                </w14:checkbox>
              </w:sdtPr>
              <w:sdtEndPr/>
              <w:sdtContent>
                <w:r w:rsidR="00E27B17">
                  <w:rPr>
                    <w:rFonts w:ascii="MS Gothic" w:eastAsia="MS Gothic" w:hAnsi="MS Gothic" w:cs="Wingdings" w:hint="eastAsia"/>
                  </w:rPr>
                  <w:t>☐</w:t>
                </w:r>
              </w:sdtContent>
            </w:sdt>
          </w:p>
        </w:tc>
        <w:tc>
          <w:tcPr>
            <w:tcW w:w="1900" w:type="dxa"/>
            <w:shd w:val="clear" w:color="auto" w:fill="FFFFFF" w:themeFill="background1"/>
          </w:tcPr>
          <w:p w14:paraId="1BA89899" w14:textId="5B2B4EB7" w:rsidR="003E7823" w:rsidRPr="00B174D1" w:rsidRDefault="003E7823" w:rsidP="003E7823">
            <w:pPr>
              <w:pStyle w:val="VCAAtablecondensed"/>
              <w:jc w:val="center"/>
              <w:rPr>
                <w:noProof/>
              </w:rPr>
            </w:pPr>
          </w:p>
        </w:tc>
        <w:sdt>
          <w:sdtPr>
            <w:id w:val="-723602629"/>
            <w15:color w:val="00CCFF"/>
            <w14:checkbox>
              <w14:checked w14:val="1"/>
              <w14:checkedState w14:val="2612" w14:font="Wingdings"/>
              <w14:uncheckedState w14:val="2610" w14:font="MS Gothic"/>
            </w14:checkbox>
          </w:sdtPr>
          <w:sdtEndPr/>
          <w:sdtContent>
            <w:tc>
              <w:tcPr>
                <w:tcW w:w="1899" w:type="dxa"/>
                <w:shd w:val="clear" w:color="auto" w:fill="FFFFFF" w:themeFill="background1"/>
              </w:tcPr>
              <w:p w14:paraId="2DF2D636" w14:textId="5AEE3D4E" w:rsidR="003E7823" w:rsidRPr="00B174D1" w:rsidRDefault="003E7823" w:rsidP="003E7823">
                <w:pPr>
                  <w:pStyle w:val="VCAAtablecondensed"/>
                  <w:jc w:val="center"/>
                  <w:rPr>
                    <w:noProof/>
                  </w:rPr>
                </w:pPr>
                <w:r>
                  <w:rPr>
                    <w:rFonts w:ascii="Wingdings" w:eastAsia="Wingdings" w:hAnsi="Wingdings" w:cs="Wingdings"/>
                  </w:rPr>
                  <w:t>ü</w:t>
                </w:r>
              </w:p>
            </w:tc>
          </w:sdtContent>
        </w:sdt>
        <w:tc>
          <w:tcPr>
            <w:tcW w:w="1900" w:type="dxa"/>
            <w:shd w:val="clear" w:color="auto" w:fill="FFFFFF" w:themeFill="background1"/>
          </w:tcPr>
          <w:p w14:paraId="5810AB09" w14:textId="5554AEC4" w:rsidR="003E7823" w:rsidRPr="00B174D1" w:rsidRDefault="003E7823" w:rsidP="003E7823">
            <w:pPr>
              <w:pStyle w:val="VCAAtablecondensed"/>
              <w:jc w:val="center"/>
              <w:rPr>
                <w:noProof/>
              </w:rPr>
            </w:pPr>
            <w:r>
              <w:rPr>
                <w:noProof/>
              </w:rPr>
              <w:t>10</w:t>
            </w:r>
          </w:p>
        </w:tc>
        <w:sdt>
          <w:sdtPr>
            <w:id w:val="1101759593"/>
            <w15:color w:val="00CCFF"/>
            <w14:checkbox>
              <w14:checked w14:val="0"/>
              <w14:checkedState w14:val="2612" w14:font="Wingdings"/>
              <w14:uncheckedState w14:val="2610" w14:font="MS Gothic"/>
            </w14:checkbox>
          </w:sdtPr>
          <w:sdtEndPr/>
          <w:sdtContent>
            <w:tc>
              <w:tcPr>
                <w:tcW w:w="1900" w:type="dxa"/>
                <w:shd w:val="clear" w:color="auto" w:fill="FFFFFF" w:themeFill="background1"/>
              </w:tcPr>
              <w:p w14:paraId="127E54CF" w14:textId="2777AAA2" w:rsidR="003E7823" w:rsidRPr="00B174D1" w:rsidRDefault="00E27B17" w:rsidP="003E7823">
                <w:pPr>
                  <w:pStyle w:val="VCAAtablecondensed"/>
                  <w:jc w:val="center"/>
                  <w:rPr>
                    <w:noProof/>
                  </w:rPr>
                </w:pPr>
                <w:r>
                  <w:rPr>
                    <w:rFonts w:ascii="MS Gothic" w:eastAsia="MS Gothic" w:hAnsi="MS Gothic" w:cs="Wingdings" w:hint="eastAsia"/>
                  </w:rPr>
                  <w:t>☐</w:t>
                </w:r>
              </w:p>
            </w:tc>
          </w:sdtContent>
        </w:sdt>
        <w:tc>
          <w:tcPr>
            <w:tcW w:w="1899" w:type="dxa"/>
            <w:shd w:val="clear" w:color="auto" w:fill="FFFFFF" w:themeFill="background1"/>
          </w:tcPr>
          <w:p w14:paraId="13884931" w14:textId="34D9CEC3" w:rsidR="003E7823" w:rsidRPr="00B174D1" w:rsidRDefault="003E7823" w:rsidP="003E7823">
            <w:pPr>
              <w:pStyle w:val="VCAAtablecondensed"/>
              <w:jc w:val="center"/>
              <w:rPr>
                <w:noProof/>
              </w:rPr>
            </w:pPr>
          </w:p>
        </w:tc>
        <w:sdt>
          <w:sdtPr>
            <w:id w:val="1343826758"/>
            <w15:color w:val="00CCFF"/>
            <w14:checkbox>
              <w14:checked w14:val="1"/>
              <w14:checkedState w14:val="2612" w14:font="Wingdings"/>
              <w14:uncheckedState w14:val="2610" w14:font="MS Gothic"/>
            </w14:checkbox>
          </w:sdtPr>
          <w:sdtEndPr/>
          <w:sdtContent>
            <w:tc>
              <w:tcPr>
                <w:tcW w:w="1900" w:type="dxa"/>
              </w:tcPr>
              <w:p w14:paraId="6E6C94EB" w14:textId="2CCD3C26" w:rsidR="003E7823" w:rsidRPr="00B174D1" w:rsidRDefault="003E7823" w:rsidP="003E7823">
                <w:pPr>
                  <w:pStyle w:val="VCAAtablecondensed"/>
                  <w:jc w:val="center"/>
                  <w:rPr>
                    <w:noProof/>
                  </w:rPr>
                </w:pPr>
                <w:r>
                  <w:rPr>
                    <w:rFonts w:ascii="Wingdings" w:eastAsia="Wingdings" w:hAnsi="Wingdings" w:cs="Wingdings"/>
                  </w:rPr>
                  <w:t>ü</w:t>
                </w:r>
              </w:p>
            </w:tc>
          </w:sdtContent>
        </w:sdt>
        <w:tc>
          <w:tcPr>
            <w:tcW w:w="1899" w:type="dxa"/>
          </w:tcPr>
          <w:p w14:paraId="5699FD72" w14:textId="04EE18C6" w:rsidR="003E7823" w:rsidRPr="00B174D1" w:rsidRDefault="003E7823" w:rsidP="003E7823">
            <w:pPr>
              <w:pStyle w:val="VCAAtablecondensed"/>
              <w:jc w:val="center"/>
              <w:rPr>
                <w:noProof/>
              </w:rPr>
            </w:pPr>
            <w:r>
              <w:rPr>
                <w:noProof/>
              </w:rPr>
              <w:t>12</w:t>
            </w:r>
          </w:p>
        </w:tc>
        <w:sdt>
          <w:sdtPr>
            <w:id w:val="1034779422"/>
            <w15:color w:val="00CCFF"/>
            <w14:checkbox>
              <w14:checked w14:val="0"/>
              <w14:checkedState w14:val="2612" w14:font="Wingdings"/>
              <w14:uncheckedState w14:val="2610" w14:font="MS Gothic"/>
            </w14:checkbox>
          </w:sdtPr>
          <w:sdtEndPr/>
          <w:sdtContent>
            <w:tc>
              <w:tcPr>
                <w:tcW w:w="1900" w:type="dxa"/>
              </w:tcPr>
              <w:p w14:paraId="6C9CE4D7" w14:textId="77777777" w:rsidR="003E7823" w:rsidRPr="008778F0" w:rsidRDefault="003E7823" w:rsidP="003E7823">
                <w:pPr>
                  <w:pStyle w:val="VCAAtablecondensed"/>
                  <w:jc w:val="center"/>
                  <w:rPr>
                    <w:noProof/>
                  </w:rPr>
                </w:pPr>
                <w:r w:rsidRPr="00B174D1">
                  <w:rPr>
                    <w:rFonts w:ascii="MS Gothic" w:eastAsia="MS Gothic" w:hAnsi="MS Gothic" w:hint="eastAsia"/>
                  </w:rPr>
                  <w:t>☐</w:t>
                </w:r>
              </w:p>
            </w:tc>
          </w:sdtContent>
        </w:sdt>
        <w:tc>
          <w:tcPr>
            <w:tcW w:w="1900" w:type="dxa"/>
          </w:tcPr>
          <w:p w14:paraId="5A03F18F" w14:textId="77777777" w:rsidR="003E7823" w:rsidRPr="008778F0" w:rsidRDefault="003E7823" w:rsidP="003E7823">
            <w:pPr>
              <w:pStyle w:val="VCAAtablecondensed"/>
              <w:jc w:val="center"/>
              <w:rPr>
                <w:noProof/>
              </w:rPr>
            </w:pPr>
          </w:p>
        </w:tc>
      </w:tr>
      <w:tr w:rsidR="0056168B" w:rsidRPr="003622A3" w14:paraId="147BBE36" w14:textId="77777777" w:rsidTr="0093186C">
        <w:tc>
          <w:tcPr>
            <w:tcW w:w="2268" w:type="dxa"/>
            <w:shd w:val="clear" w:color="auto" w:fill="FFFFFF" w:themeFill="background1"/>
          </w:tcPr>
          <w:p w14:paraId="71DD9EAC" w14:textId="060D7DCE" w:rsidR="004F020D" w:rsidRPr="004F020D" w:rsidRDefault="004F020D" w:rsidP="5825773E">
            <w:pPr>
              <w:pStyle w:val="VCAAtablecondensed"/>
              <w:rPr>
                <w:b/>
                <w:bCs/>
              </w:rPr>
            </w:pPr>
            <w:r w:rsidRPr="5825773E">
              <w:rPr>
                <w:b/>
                <w:bCs/>
              </w:rPr>
              <w:t xml:space="preserve">6.4 Elevator </w:t>
            </w:r>
            <w:r w:rsidR="000D01FF">
              <w:rPr>
                <w:b/>
                <w:bCs/>
              </w:rPr>
              <w:t>p</w:t>
            </w:r>
            <w:r w:rsidR="000D01FF" w:rsidRPr="5825773E">
              <w:rPr>
                <w:b/>
                <w:bCs/>
              </w:rPr>
              <w:t>itch</w:t>
            </w:r>
          </w:p>
        </w:tc>
        <w:tc>
          <w:tcPr>
            <w:tcW w:w="1276" w:type="dxa"/>
            <w:shd w:val="clear" w:color="auto" w:fill="FFFFFF" w:themeFill="background1"/>
          </w:tcPr>
          <w:p w14:paraId="5E1D2C89" w14:textId="4F204619" w:rsidR="004F020D" w:rsidRPr="00B174D1" w:rsidRDefault="004F020D">
            <w:pPr>
              <w:pStyle w:val="VCAAtablecondensed"/>
              <w:jc w:val="center"/>
            </w:pPr>
            <w:r>
              <w:t xml:space="preserve">1, </w:t>
            </w:r>
            <w:r w:rsidR="1A70092E">
              <w:t>6</w:t>
            </w:r>
          </w:p>
        </w:tc>
        <w:sdt>
          <w:sdtPr>
            <w:id w:val="1583570898"/>
            <w15:color w:val="00CCFF"/>
            <w14:checkbox>
              <w14:checked w14:val="0"/>
              <w14:checkedState w14:val="2612" w14:font="Wingdings"/>
              <w14:uncheckedState w14:val="2610" w14:font="MS Gothic"/>
            </w14:checkbox>
          </w:sdtPr>
          <w:sdtEndPr/>
          <w:sdtContent>
            <w:tc>
              <w:tcPr>
                <w:tcW w:w="1899" w:type="dxa"/>
                <w:shd w:val="clear" w:color="auto" w:fill="FFFFFF" w:themeFill="background1"/>
              </w:tcPr>
              <w:p w14:paraId="20426DF2" w14:textId="77777777" w:rsidR="004F020D" w:rsidRPr="00B174D1" w:rsidRDefault="004F020D" w:rsidP="004F020D">
                <w:pPr>
                  <w:pStyle w:val="VCAAtablecondensed"/>
                  <w:jc w:val="center"/>
                  <w:rPr>
                    <w:noProof/>
                  </w:rPr>
                </w:pPr>
                <w:r w:rsidRPr="00B174D1">
                  <w:rPr>
                    <w:rFonts w:ascii="MS Gothic" w:eastAsia="MS Gothic" w:hAnsi="MS Gothic" w:hint="eastAsia"/>
                  </w:rPr>
                  <w:t>☐</w:t>
                </w:r>
              </w:p>
            </w:tc>
          </w:sdtContent>
        </w:sdt>
        <w:tc>
          <w:tcPr>
            <w:tcW w:w="1900" w:type="dxa"/>
            <w:shd w:val="clear" w:color="auto" w:fill="FFFFFF" w:themeFill="background1"/>
          </w:tcPr>
          <w:p w14:paraId="2F809F27" w14:textId="77777777" w:rsidR="004F020D" w:rsidRPr="00B174D1" w:rsidRDefault="004F020D" w:rsidP="004F020D">
            <w:pPr>
              <w:pStyle w:val="VCAAtablecondensed"/>
              <w:jc w:val="center"/>
              <w:rPr>
                <w:noProof/>
              </w:rPr>
            </w:pPr>
          </w:p>
        </w:tc>
        <w:sdt>
          <w:sdtPr>
            <w:id w:val="-2068258318"/>
            <w15:color w:val="00CCFF"/>
            <w14:checkbox>
              <w14:checked w14:val="0"/>
              <w14:checkedState w14:val="2612" w14:font="Wingdings"/>
              <w14:uncheckedState w14:val="2610" w14:font="MS Gothic"/>
            </w14:checkbox>
          </w:sdtPr>
          <w:sdtEndPr/>
          <w:sdtContent>
            <w:tc>
              <w:tcPr>
                <w:tcW w:w="1899" w:type="dxa"/>
                <w:shd w:val="clear" w:color="auto" w:fill="FFFFFF" w:themeFill="background1"/>
              </w:tcPr>
              <w:p w14:paraId="74666485" w14:textId="77777777" w:rsidR="004F020D" w:rsidRPr="00B174D1" w:rsidRDefault="004F020D" w:rsidP="004F020D">
                <w:pPr>
                  <w:pStyle w:val="VCAAtablecondensed"/>
                  <w:jc w:val="center"/>
                  <w:rPr>
                    <w:noProof/>
                  </w:rPr>
                </w:pPr>
                <w:r w:rsidRPr="00B174D1">
                  <w:rPr>
                    <w:rFonts w:ascii="MS Gothic" w:eastAsia="MS Gothic" w:hAnsi="MS Gothic" w:hint="eastAsia"/>
                  </w:rPr>
                  <w:t>☐</w:t>
                </w:r>
              </w:p>
            </w:tc>
          </w:sdtContent>
        </w:sdt>
        <w:tc>
          <w:tcPr>
            <w:tcW w:w="1900" w:type="dxa"/>
            <w:shd w:val="clear" w:color="auto" w:fill="FFFFFF" w:themeFill="background1"/>
          </w:tcPr>
          <w:p w14:paraId="172B3BDA" w14:textId="77777777" w:rsidR="004F020D" w:rsidRPr="00B174D1" w:rsidRDefault="004F020D" w:rsidP="004F020D">
            <w:pPr>
              <w:pStyle w:val="VCAAtablecondensed"/>
              <w:jc w:val="center"/>
              <w:rPr>
                <w:noProof/>
              </w:rPr>
            </w:pPr>
          </w:p>
        </w:tc>
        <w:sdt>
          <w:sdtPr>
            <w:id w:val="2128038876"/>
            <w15:color w:val="00CCFF"/>
            <w14:checkbox>
              <w14:checked w14:val="0"/>
              <w14:checkedState w14:val="2612" w14:font="Wingdings"/>
              <w14:uncheckedState w14:val="2610" w14:font="MS Gothic"/>
            </w14:checkbox>
          </w:sdtPr>
          <w:sdtEndPr/>
          <w:sdtContent>
            <w:tc>
              <w:tcPr>
                <w:tcW w:w="1900" w:type="dxa"/>
                <w:shd w:val="clear" w:color="auto" w:fill="FFFFFF" w:themeFill="background1"/>
              </w:tcPr>
              <w:p w14:paraId="70A3E5A5" w14:textId="77777777" w:rsidR="004F020D" w:rsidRPr="00B174D1" w:rsidRDefault="004F020D" w:rsidP="004F020D">
                <w:pPr>
                  <w:pStyle w:val="VCAAtablecondensed"/>
                  <w:jc w:val="center"/>
                  <w:rPr>
                    <w:noProof/>
                  </w:rPr>
                </w:pPr>
                <w:r w:rsidRPr="00B174D1">
                  <w:rPr>
                    <w:rFonts w:ascii="MS Gothic" w:eastAsia="MS Gothic" w:hAnsi="MS Gothic" w:hint="eastAsia"/>
                  </w:rPr>
                  <w:t>☐</w:t>
                </w:r>
              </w:p>
            </w:tc>
          </w:sdtContent>
        </w:sdt>
        <w:tc>
          <w:tcPr>
            <w:tcW w:w="1899" w:type="dxa"/>
            <w:shd w:val="clear" w:color="auto" w:fill="FFFFFF" w:themeFill="background1"/>
          </w:tcPr>
          <w:p w14:paraId="5AADE7C5" w14:textId="77777777" w:rsidR="004F020D" w:rsidRPr="00B174D1" w:rsidRDefault="004F020D" w:rsidP="004F020D">
            <w:pPr>
              <w:pStyle w:val="VCAAtablecondensed"/>
              <w:jc w:val="center"/>
              <w:rPr>
                <w:noProof/>
              </w:rPr>
            </w:pPr>
          </w:p>
        </w:tc>
        <w:sdt>
          <w:sdtPr>
            <w:id w:val="-1516296053"/>
            <w15:color w:val="00CCFF"/>
            <w14:checkbox>
              <w14:checked w14:val="0"/>
              <w14:checkedState w14:val="2612" w14:font="Wingdings"/>
              <w14:uncheckedState w14:val="2610" w14:font="MS Gothic"/>
            </w14:checkbox>
          </w:sdtPr>
          <w:sdtEndPr/>
          <w:sdtContent>
            <w:tc>
              <w:tcPr>
                <w:tcW w:w="1900" w:type="dxa"/>
              </w:tcPr>
              <w:p w14:paraId="5CA16215" w14:textId="77777777" w:rsidR="004F020D" w:rsidRPr="00B174D1" w:rsidRDefault="004F020D" w:rsidP="004F020D">
                <w:pPr>
                  <w:pStyle w:val="VCAAtablecondensed"/>
                  <w:jc w:val="center"/>
                  <w:rPr>
                    <w:noProof/>
                  </w:rPr>
                </w:pPr>
                <w:r w:rsidRPr="00B174D1">
                  <w:rPr>
                    <w:rFonts w:ascii="MS Gothic" w:eastAsia="MS Gothic" w:hAnsi="MS Gothic" w:hint="eastAsia"/>
                  </w:rPr>
                  <w:t>☐</w:t>
                </w:r>
              </w:p>
            </w:tc>
          </w:sdtContent>
        </w:sdt>
        <w:tc>
          <w:tcPr>
            <w:tcW w:w="1899" w:type="dxa"/>
          </w:tcPr>
          <w:p w14:paraId="363CA096" w14:textId="77777777" w:rsidR="004F020D" w:rsidRPr="00B174D1" w:rsidRDefault="004F020D" w:rsidP="004F020D">
            <w:pPr>
              <w:pStyle w:val="VCAAtablecondensed"/>
              <w:jc w:val="center"/>
              <w:rPr>
                <w:noProof/>
              </w:rPr>
            </w:pPr>
          </w:p>
        </w:tc>
        <w:sdt>
          <w:sdtPr>
            <w:id w:val="-1818572888"/>
            <w15:color w:val="00CCFF"/>
            <w14:checkbox>
              <w14:checked w14:val="1"/>
              <w14:checkedState w14:val="2612" w14:font="Wingdings"/>
              <w14:uncheckedState w14:val="2610" w14:font="MS Gothic"/>
            </w14:checkbox>
          </w:sdtPr>
          <w:sdtEndPr/>
          <w:sdtContent>
            <w:tc>
              <w:tcPr>
                <w:tcW w:w="1900" w:type="dxa"/>
              </w:tcPr>
              <w:p w14:paraId="4EE975FB" w14:textId="1BA9BEA9" w:rsidR="004F020D" w:rsidRPr="008778F0" w:rsidRDefault="004F020D" w:rsidP="004F020D">
                <w:pPr>
                  <w:pStyle w:val="VCAAtablecondensed"/>
                  <w:jc w:val="center"/>
                  <w:rPr>
                    <w:noProof/>
                  </w:rPr>
                </w:pPr>
                <w:r>
                  <w:rPr>
                    <w:rFonts w:ascii="Wingdings" w:eastAsia="Wingdings" w:hAnsi="Wingdings" w:cs="Wingdings"/>
                  </w:rPr>
                  <w:t>ü</w:t>
                </w:r>
              </w:p>
            </w:tc>
          </w:sdtContent>
        </w:sdt>
        <w:tc>
          <w:tcPr>
            <w:tcW w:w="1900" w:type="dxa"/>
          </w:tcPr>
          <w:p w14:paraId="6D5FEFB4" w14:textId="67C7E02F" w:rsidR="004F020D" w:rsidRPr="008778F0" w:rsidRDefault="004F020D" w:rsidP="004F020D">
            <w:pPr>
              <w:pStyle w:val="VCAAtablecondensed"/>
              <w:jc w:val="center"/>
              <w:rPr>
                <w:noProof/>
              </w:rPr>
            </w:pPr>
            <w:r>
              <w:rPr>
                <w:noProof/>
              </w:rPr>
              <w:t>13</w:t>
            </w:r>
          </w:p>
        </w:tc>
      </w:tr>
      <w:tr w:rsidR="004F020D" w:rsidRPr="003622A3" w14:paraId="2FD4B85D" w14:textId="77777777" w:rsidTr="0093186C">
        <w:trPr>
          <w:trHeight w:val="788"/>
        </w:trPr>
        <w:tc>
          <w:tcPr>
            <w:tcW w:w="2268" w:type="dxa"/>
            <w:shd w:val="clear" w:color="auto" w:fill="FFFFFF" w:themeFill="background1"/>
          </w:tcPr>
          <w:p w14:paraId="49329FAC" w14:textId="77777777" w:rsidR="004F020D" w:rsidRPr="00B174D1" w:rsidRDefault="004F020D" w:rsidP="004F020D">
            <w:pPr>
              <w:pStyle w:val="VCAAtablecondensed"/>
              <w:rPr>
                <w:b/>
                <w:bCs/>
              </w:rPr>
            </w:pPr>
            <w:r>
              <w:rPr>
                <w:b/>
                <w:bCs/>
              </w:rPr>
              <w:t>Comments, notes, actions</w:t>
            </w:r>
          </w:p>
        </w:tc>
        <w:tc>
          <w:tcPr>
            <w:tcW w:w="20272" w:type="dxa"/>
            <w:gridSpan w:val="11"/>
            <w:shd w:val="clear" w:color="auto" w:fill="FFFFFF" w:themeFill="background1"/>
          </w:tcPr>
          <w:p w14:paraId="51974A36" w14:textId="0DA48BAA" w:rsidR="004F020D" w:rsidRPr="00E62349" w:rsidRDefault="09A185F2" w:rsidP="00A810C1">
            <w:pPr>
              <w:pStyle w:val="VCAAtablecondensed"/>
              <w:rPr>
                <w:noProof/>
              </w:rPr>
            </w:pPr>
            <w:r w:rsidRPr="5E9CC74B">
              <w:rPr>
                <w:rFonts w:eastAsia="Arial Narrow" w:cs="Arial Narrow"/>
                <w:noProof/>
              </w:rPr>
              <w:t>In Unit 6.1</w:t>
            </w:r>
            <w:r w:rsidR="1474192E" w:rsidRPr="5E9CC74B">
              <w:rPr>
                <w:rFonts w:eastAsia="Arial Narrow" w:cs="Arial Narrow"/>
                <w:noProof/>
              </w:rPr>
              <w:t>,</w:t>
            </w:r>
            <w:r w:rsidRPr="5E9CC74B">
              <w:rPr>
                <w:rFonts w:eastAsia="Arial Narrow" w:cs="Arial Narrow"/>
                <w:noProof/>
              </w:rPr>
              <w:t xml:space="preserve"> </w:t>
            </w:r>
            <w:bookmarkStart w:id="0" w:name="_Hlk195179375"/>
            <w:r w:rsidR="19015668">
              <w:t xml:space="preserve">students identify online assessment platforms they use and explore the functional requirements and algorithms of those digital systems. </w:t>
            </w:r>
            <w:r w:rsidR="2D6FB2FC">
              <w:t>The i</w:t>
            </w:r>
            <w:bookmarkEnd w:id="0"/>
            <w:r w:rsidR="7DF20DC6" w:rsidRPr="5E9CC74B">
              <w:rPr>
                <w:noProof/>
              </w:rPr>
              <w:t xml:space="preserve">nclusion of branching can be based on </w:t>
            </w:r>
            <w:r w:rsidR="74CDAB34" w:rsidRPr="5E9CC74B">
              <w:rPr>
                <w:noProof/>
              </w:rPr>
              <w:t>the</w:t>
            </w:r>
            <w:r w:rsidR="7DF20DC6" w:rsidRPr="5E9CC74B">
              <w:rPr>
                <w:noProof/>
              </w:rPr>
              <w:t xml:space="preserve"> accuracy of student responses to either provide more challenging questions, less challenging questions or questions at a similar level of difficulty. Iteration can be based on accepting a student response and moving to display the next question for a defined number of questions. Test case</w:t>
            </w:r>
            <w:r w:rsidR="2D96ED4F" w:rsidRPr="5E9CC74B">
              <w:rPr>
                <w:noProof/>
              </w:rPr>
              <w:t>s</w:t>
            </w:r>
            <w:r w:rsidR="7DF20DC6" w:rsidRPr="5E9CC74B">
              <w:rPr>
                <w:noProof/>
              </w:rPr>
              <w:t xml:space="preserve"> could explore a </w:t>
            </w:r>
            <w:r w:rsidR="00692C51" w:rsidRPr="5E9CC74B">
              <w:rPr>
                <w:noProof/>
              </w:rPr>
              <w:t>6-</w:t>
            </w:r>
            <w:r w:rsidR="7DF20DC6" w:rsidRPr="5E9CC74B">
              <w:rPr>
                <w:noProof/>
              </w:rPr>
              <w:t xml:space="preserve">question quiz, </w:t>
            </w:r>
            <w:r w:rsidR="000E1012">
              <w:rPr>
                <w:noProof/>
              </w:rPr>
              <w:t>in which</w:t>
            </w:r>
            <w:r w:rsidR="000E1012" w:rsidRPr="5E9CC74B">
              <w:rPr>
                <w:noProof/>
              </w:rPr>
              <w:t xml:space="preserve"> </w:t>
            </w:r>
            <w:r w:rsidR="7DF20DC6" w:rsidRPr="5E9CC74B">
              <w:rPr>
                <w:noProof/>
              </w:rPr>
              <w:t xml:space="preserve">student response accuracy is evaluated after </w:t>
            </w:r>
            <w:r w:rsidR="1474192E" w:rsidRPr="5E9CC74B">
              <w:rPr>
                <w:noProof/>
              </w:rPr>
              <w:t xml:space="preserve">3 </w:t>
            </w:r>
            <w:r w:rsidR="7DF20DC6" w:rsidRPr="5E9CC74B">
              <w:rPr>
                <w:noProof/>
              </w:rPr>
              <w:t>questions</w:t>
            </w:r>
            <w:r w:rsidR="000E1012">
              <w:rPr>
                <w:noProof/>
              </w:rPr>
              <w:t xml:space="preserve"> and</w:t>
            </w:r>
            <w:r w:rsidR="000E1012" w:rsidRPr="5E9CC74B">
              <w:rPr>
                <w:noProof/>
              </w:rPr>
              <w:t xml:space="preserve"> </w:t>
            </w:r>
            <w:r w:rsidR="7DF20DC6" w:rsidRPr="5E9CC74B">
              <w:rPr>
                <w:noProof/>
              </w:rPr>
              <w:t xml:space="preserve">then a second set of </w:t>
            </w:r>
            <w:r w:rsidR="1474192E" w:rsidRPr="5E9CC74B">
              <w:rPr>
                <w:noProof/>
              </w:rPr>
              <w:t xml:space="preserve">3 </w:t>
            </w:r>
            <w:r w:rsidR="7DF20DC6" w:rsidRPr="5E9CC74B">
              <w:rPr>
                <w:noProof/>
              </w:rPr>
              <w:t>questions is provided based on those results. Students evaluate the process of monitoring question difficulty and considerations for comparing results of different students.</w:t>
            </w:r>
          </w:p>
          <w:p w14:paraId="06EE7525" w14:textId="7C8EAD5B" w:rsidR="004F020D" w:rsidRDefault="25B6CA4C" w:rsidP="00F96F8F">
            <w:pPr>
              <w:pStyle w:val="VCAAtablecondensed"/>
              <w:rPr>
                <w:noProof/>
              </w:rPr>
            </w:pPr>
            <w:r w:rsidRPr="5825773E">
              <w:rPr>
                <w:noProof/>
              </w:rPr>
              <w:t>In Unit 6.2</w:t>
            </w:r>
            <w:r w:rsidR="00226526">
              <w:rPr>
                <w:noProof/>
              </w:rPr>
              <w:t>,</w:t>
            </w:r>
            <w:r w:rsidR="6B26BDA6" w:rsidRPr="5825773E">
              <w:rPr>
                <w:noProof/>
              </w:rPr>
              <w:t xml:space="preserve"> students co-create functional requirements that an online quiz should display</w:t>
            </w:r>
            <w:r w:rsidR="000E1012">
              <w:rPr>
                <w:noProof/>
              </w:rPr>
              <w:t xml:space="preserve"> and</w:t>
            </w:r>
            <w:r w:rsidR="000E1012" w:rsidRPr="5825773E">
              <w:rPr>
                <w:noProof/>
              </w:rPr>
              <w:t xml:space="preserve"> </w:t>
            </w:r>
            <w:r w:rsidR="6B26BDA6" w:rsidRPr="5825773E">
              <w:rPr>
                <w:noProof/>
              </w:rPr>
              <w:t xml:space="preserve">then develop </w:t>
            </w:r>
            <w:r w:rsidR="00226526">
              <w:rPr>
                <w:noProof/>
              </w:rPr>
              <w:t>2</w:t>
            </w:r>
            <w:r w:rsidR="00226526" w:rsidRPr="5825773E">
              <w:rPr>
                <w:noProof/>
              </w:rPr>
              <w:t xml:space="preserve"> </w:t>
            </w:r>
            <w:r w:rsidR="6B26BDA6" w:rsidRPr="5825773E">
              <w:rPr>
                <w:noProof/>
              </w:rPr>
              <w:t>or more mock-up</w:t>
            </w:r>
            <w:r w:rsidR="4FA9B02D" w:rsidRPr="5825773E">
              <w:rPr>
                <w:noProof/>
              </w:rPr>
              <w:t>s</w:t>
            </w:r>
            <w:r w:rsidR="6B26BDA6" w:rsidRPr="5825773E">
              <w:rPr>
                <w:noProof/>
              </w:rPr>
              <w:t xml:space="preserve"> of an interactive quiz to meet the</w:t>
            </w:r>
            <w:r w:rsidR="39536028" w:rsidRPr="5825773E">
              <w:rPr>
                <w:noProof/>
              </w:rPr>
              <w:t xml:space="preserve"> functional</w:t>
            </w:r>
            <w:r w:rsidR="6B26BDA6" w:rsidRPr="5825773E">
              <w:rPr>
                <w:noProof/>
              </w:rPr>
              <w:t xml:space="preserve"> requirements. The preferred design will form the basis of </w:t>
            </w:r>
            <w:r w:rsidR="56156F20" w:rsidRPr="5825773E">
              <w:rPr>
                <w:noProof/>
              </w:rPr>
              <w:t>U</w:t>
            </w:r>
            <w:r w:rsidR="6B26BDA6" w:rsidRPr="5825773E">
              <w:rPr>
                <w:noProof/>
              </w:rPr>
              <w:t>nit 6.3.</w:t>
            </w:r>
          </w:p>
          <w:p w14:paraId="72DFB15B" w14:textId="011C3716" w:rsidR="004F020D" w:rsidRDefault="078818A1" w:rsidP="00F96F8F">
            <w:pPr>
              <w:pStyle w:val="VCAAtablecondensed"/>
              <w:rPr>
                <w:noProof/>
              </w:rPr>
            </w:pPr>
            <w:r w:rsidRPr="5FF72E65">
              <w:rPr>
                <w:noProof/>
              </w:rPr>
              <w:t>In Unit 6.3</w:t>
            </w:r>
            <w:r w:rsidR="00226526" w:rsidRPr="5FF72E65">
              <w:rPr>
                <w:noProof/>
              </w:rPr>
              <w:t>,</w:t>
            </w:r>
            <w:r w:rsidRPr="5FF72E65">
              <w:rPr>
                <w:noProof/>
              </w:rPr>
              <w:t xml:space="preserve"> </w:t>
            </w:r>
            <w:r w:rsidR="6B26BDA6" w:rsidRPr="5FF72E65">
              <w:rPr>
                <w:noProof/>
              </w:rPr>
              <w:t xml:space="preserve">students </w:t>
            </w:r>
            <w:r w:rsidR="00D95F01" w:rsidRPr="5FF72E65">
              <w:rPr>
                <w:noProof/>
              </w:rPr>
              <w:t xml:space="preserve">refer to </w:t>
            </w:r>
            <w:r w:rsidR="64CE1EB3" w:rsidRPr="5FF72E65">
              <w:rPr>
                <w:noProof/>
              </w:rPr>
              <w:t xml:space="preserve">the </w:t>
            </w:r>
            <w:r w:rsidR="6B26BDA6" w:rsidRPr="5FF72E65">
              <w:rPr>
                <w:noProof/>
              </w:rPr>
              <w:t xml:space="preserve">functional requirements for </w:t>
            </w:r>
            <w:r w:rsidR="5FB5EE9F" w:rsidRPr="5FF72E65">
              <w:rPr>
                <w:noProof/>
              </w:rPr>
              <w:t>the</w:t>
            </w:r>
            <w:r w:rsidR="6B26BDA6" w:rsidRPr="5FF72E65">
              <w:rPr>
                <w:noProof/>
              </w:rPr>
              <w:t xml:space="preserve"> interactive quiz</w:t>
            </w:r>
            <w:r w:rsidR="00756024" w:rsidRPr="5FF72E65">
              <w:rPr>
                <w:noProof/>
              </w:rPr>
              <w:t xml:space="preserve"> as outlined in Unit 6.1</w:t>
            </w:r>
            <w:r w:rsidR="6B26BDA6" w:rsidRPr="5FF72E65">
              <w:rPr>
                <w:noProof/>
              </w:rPr>
              <w:t xml:space="preserve"> and </w:t>
            </w:r>
            <w:r w:rsidR="542CA08F" w:rsidRPr="5FF72E65">
              <w:rPr>
                <w:noProof/>
              </w:rPr>
              <w:t>the user interface design created in Unit 6.2 to design and implement the algorithm</w:t>
            </w:r>
            <w:r w:rsidR="6B26BDA6" w:rsidRPr="5FF72E65">
              <w:rPr>
                <w:noProof/>
              </w:rPr>
              <w:t>.</w:t>
            </w:r>
          </w:p>
          <w:p w14:paraId="209EBBBF" w14:textId="23BEBDA8" w:rsidR="004F020D" w:rsidRPr="008778F0" w:rsidRDefault="4D84D94E" w:rsidP="3E9CD47A">
            <w:pPr>
              <w:pStyle w:val="VCAAtablecondensed"/>
              <w:rPr>
                <w:noProof/>
              </w:rPr>
            </w:pPr>
            <w:r w:rsidRPr="5FF72E65">
              <w:rPr>
                <w:noProof/>
              </w:rPr>
              <w:t>In Unit 6.4</w:t>
            </w:r>
            <w:r w:rsidR="00226526" w:rsidRPr="5FF72E65">
              <w:rPr>
                <w:noProof/>
              </w:rPr>
              <w:t>,</w:t>
            </w:r>
            <w:r w:rsidRPr="5FF72E65">
              <w:rPr>
                <w:noProof/>
              </w:rPr>
              <w:t xml:space="preserve"> </w:t>
            </w:r>
            <w:r w:rsidR="6B26BDA6" w:rsidRPr="5FF72E65">
              <w:rPr>
                <w:noProof/>
              </w:rPr>
              <w:t xml:space="preserve">students evaluate </w:t>
            </w:r>
            <w:r w:rsidR="11F6A48F" w:rsidRPr="5FF72E65">
              <w:rPr>
                <w:noProof/>
              </w:rPr>
              <w:t xml:space="preserve">their program and </w:t>
            </w:r>
            <w:r w:rsidR="6B26BDA6" w:rsidRPr="5FF72E65">
              <w:rPr>
                <w:noProof/>
              </w:rPr>
              <w:t>another student</w:t>
            </w:r>
            <w:r w:rsidR="00226526" w:rsidRPr="5FF72E65">
              <w:rPr>
                <w:noProof/>
              </w:rPr>
              <w:t>’s</w:t>
            </w:r>
            <w:r w:rsidR="6B26BDA6" w:rsidRPr="5FF72E65">
              <w:rPr>
                <w:noProof/>
              </w:rPr>
              <w:t xml:space="preserve"> or group’s quiz project with reference to the defined problem and co-</w:t>
            </w:r>
            <w:r w:rsidR="60EF490F" w:rsidRPr="5FF72E65">
              <w:rPr>
                <w:noProof/>
              </w:rPr>
              <w:t>developed</w:t>
            </w:r>
            <w:r w:rsidR="6B26BDA6" w:rsidRPr="5FF72E65">
              <w:rPr>
                <w:noProof/>
              </w:rPr>
              <w:t xml:space="preserve"> fun</w:t>
            </w:r>
            <w:r w:rsidR="2A412AD1" w:rsidRPr="5FF72E65">
              <w:rPr>
                <w:noProof/>
              </w:rPr>
              <w:t>c</w:t>
            </w:r>
            <w:r w:rsidR="6B26BDA6" w:rsidRPr="5FF72E65">
              <w:rPr>
                <w:noProof/>
              </w:rPr>
              <w:t>tional requirements.</w:t>
            </w:r>
          </w:p>
          <w:p w14:paraId="36247622" w14:textId="2DE0AC6F" w:rsidR="004F020D" w:rsidRPr="008778F0" w:rsidRDefault="780402BB" w:rsidP="00F96F8F">
            <w:pPr>
              <w:pStyle w:val="VCAAtablecondensed"/>
              <w:rPr>
                <w:noProof/>
              </w:rPr>
            </w:pPr>
            <w:r w:rsidRPr="3E9CD47A">
              <w:rPr>
                <w:noProof/>
              </w:rPr>
              <w:t xml:space="preserve">These units are scheduled as part of a STEM Specialist program with a teaching time of 1 </w:t>
            </w:r>
            <w:r w:rsidR="007335E4">
              <w:rPr>
                <w:noProof/>
              </w:rPr>
              <w:t>x</w:t>
            </w:r>
            <w:r w:rsidRPr="3E9CD47A">
              <w:rPr>
                <w:noProof/>
              </w:rPr>
              <w:t xml:space="preserve"> 60-minute session each week for part of each semester.  </w:t>
            </w:r>
          </w:p>
        </w:tc>
      </w:tr>
    </w:tbl>
    <w:p w14:paraId="4B4EEE5B" w14:textId="77777777" w:rsidR="00156A5E" w:rsidRDefault="00156A5E" w:rsidP="007B3F2B">
      <w:pPr>
        <w:pStyle w:val="VCAAbody"/>
        <w:rPr>
          <w:noProof/>
        </w:rPr>
      </w:pPr>
    </w:p>
    <w:p w14:paraId="77F0DD5F" w14:textId="3835CCE5" w:rsidR="0078080F" w:rsidRDefault="0078080F" w:rsidP="0078080F">
      <w:pPr>
        <w:pStyle w:val="VCAAbody"/>
        <w:rPr>
          <w:noProof/>
        </w:rPr>
        <w:sectPr w:rsidR="0078080F" w:rsidSect="00604CFE">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96" w:gutter="0"/>
          <w:cols w:space="709"/>
          <w:titlePg/>
          <w:docGrid w:linePitch="360"/>
        </w:sectPr>
      </w:pPr>
      <w:r w:rsidRPr="5825773E">
        <w:rPr>
          <w:noProof/>
        </w:rPr>
        <w:br w:type="page"/>
      </w:r>
    </w:p>
    <w:p w14:paraId="55B6996C" w14:textId="16C90309" w:rsidR="00457517" w:rsidRDefault="00457517" w:rsidP="00997101">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405"/>
        <w:gridCol w:w="7513"/>
        <w:gridCol w:w="992"/>
      </w:tblGrid>
      <w:tr w:rsidR="00457517" w:rsidRPr="00202DEA" w14:paraId="0C0259F0" w14:textId="77777777" w:rsidTr="009961C0">
        <w:tc>
          <w:tcPr>
            <w:tcW w:w="2405" w:type="dxa"/>
            <w:shd w:val="clear" w:color="auto" w:fill="0072AA" w:themeFill="accent1" w:themeFillShade="BF"/>
          </w:tcPr>
          <w:p w14:paraId="1C2630BB" w14:textId="77777777" w:rsidR="00457517" w:rsidRPr="00E0242B" w:rsidRDefault="00457517" w:rsidP="00A810C1">
            <w:pPr>
              <w:pStyle w:val="VCAAtablecondensedheading"/>
              <w:rPr>
                <w:noProof/>
                <w:lang w:val="en-AU"/>
              </w:rPr>
            </w:pPr>
            <w:r>
              <w:rPr>
                <w:noProof/>
                <w:lang w:val="en-AU"/>
              </w:rPr>
              <w:t>Teaching and learning unit</w:t>
            </w:r>
          </w:p>
        </w:tc>
        <w:tc>
          <w:tcPr>
            <w:tcW w:w="7513" w:type="dxa"/>
            <w:shd w:val="clear" w:color="auto" w:fill="0072AA" w:themeFill="accent1" w:themeFillShade="BF"/>
          </w:tcPr>
          <w:p w14:paraId="00283554" w14:textId="30CCFED7" w:rsidR="00457517" w:rsidRPr="00E0242B" w:rsidRDefault="00457517" w:rsidP="00A810C1">
            <w:pPr>
              <w:pStyle w:val="VCAAtablecondensedheading"/>
            </w:pPr>
            <w:r w:rsidRPr="5825773E">
              <w:t>Assessment task</w:t>
            </w:r>
            <w:r w:rsidR="281E9AF4" w:rsidRPr="5825773E">
              <w:t>(s)</w:t>
            </w:r>
            <w:r w:rsidRPr="5825773E">
              <w:t xml:space="preserve"> and type</w:t>
            </w:r>
            <w:r w:rsidR="281E9AF4" w:rsidRPr="5825773E">
              <w:t>(s)</w:t>
            </w:r>
          </w:p>
        </w:tc>
        <w:tc>
          <w:tcPr>
            <w:tcW w:w="992" w:type="dxa"/>
            <w:shd w:val="clear" w:color="auto" w:fill="0072AA" w:themeFill="accent1" w:themeFillShade="BF"/>
          </w:tcPr>
          <w:p w14:paraId="21927E41" w14:textId="77777777" w:rsidR="00457517" w:rsidRDefault="00457517" w:rsidP="00A810C1">
            <w:pPr>
              <w:pStyle w:val="VCAAtablecondensedheading"/>
            </w:pPr>
            <w:r>
              <w:t>AS no.</w:t>
            </w:r>
          </w:p>
        </w:tc>
      </w:tr>
      <w:tr w:rsidR="00457517" w:rsidRPr="00202DEA" w14:paraId="44AF5528" w14:textId="77777777" w:rsidTr="009961C0">
        <w:tc>
          <w:tcPr>
            <w:tcW w:w="2405" w:type="dxa"/>
          </w:tcPr>
          <w:p w14:paraId="5EE0E7A3" w14:textId="0B0377D3" w:rsidR="00457517" w:rsidRPr="00E30456" w:rsidRDefault="00E30456" w:rsidP="00C7122C">
            <w:pPr>
              <w:pStyle w:val="VCAAtablecondensed"/>
              <w:rPr>
                <w:b/>
                <w:bCs/>
                <w:noProof/>
                <w:lang w:val="en-AU"/>
              </w:rPr>
            </w:pPr>
            <w:r w:rsidRPr="00E30456">
              <w:rPr>
                <w:b/>
                <w:bCs/>
                <w:noProof/>
                <w:lang w:val="en-AU"/>
              </w:rPr>
              <w:t xml:space="preserve">5.1 What’s in the </w:t>
            </w:r>
            <w:r w:rsidR="000D01FF">
              <w:rPr>
                <w:b/>
                <w:bCs/>
                <w:noProof/>
                <w:lang w:val="en-AU"/>
              </w:rPr>
              <w:t>b</w:t>
            </w:r>
            <w:r w:rsidR="000D01FF" w:rsidRPr="00E30456">
              <w:rPr>
                <w:b/>
                <w:bCs/>
                <w:noProof/>
                <w:lang w:val="en-AU"/>
              </w:rPr>
              <w:t>ox</w:t>
            </w:r>
            <w:r w:rsidRPr="00E30456">
              <w:rPr>
                <w:b/>
                <w:bCs/>
                <w:noProof/>
                <w:lang w:val="en-AU"/>
              </w:rPr>
              <w:t>?</w:t>
            </w:r>
          </w:p>
        </w:tc>
        <w:tc>
          <w:tcPr>
            <w:tcW w:w="7513" w:type="dxa"/>
          </w:tcPr>
          <w:p w14:paraId="75234F6C" w14:textId="5938C669" w:rsidR="00457517" w:rsidRPr="00B174D1" w:rsidRDefault="003564B7" w:rsidP="00612AE9">
            <w:pPr>
              <w:pStyle w:val="VCAAtablecondensed"/>
            </w:pPr>
            <w:r>
              <w:t xml:space="preserve">Digital </w:t>
            </w:r>
            <w:r w:rsidR="3014426B">
              <w:t>j</w:t>
            </w:r>
            <w:r>
              <w:t xml:space="preserve">igsaw to place components in order – one for </w:t>
            </w:r>
            <w:r w:rsidR="51AAC53E">
              <w:t>digital systems (</w:t>
            </w:r>
            <w:r>
              <w:t>device</w:t>
            </w:r>
            <w:r w:rsidR="10275950">
              <w:t>s)</w:t>
            </w:r>
            <w:r>
              <w:t xml:space="preserve"> components</w:t>
            </w:r>
            <w:r w:rsidR="1460F3D1">
              <w:t xml:space="preserve"> and</w:t>
            </w:r>
            <w:r>
              <w:t xml:space="preserve"> another for network transmission of data.</w:t>
            </w:r>
            <w:r w:rsidR="54200E61">
              <w:t xml:space="preserve"> </w:t>
            </w:r>
            <w:r w:rsidR="008C445D">
              <w:t>S</w:t>
            </w:r>
            <w:r w:rsidR="07269B73">
              <w:t xml:space="preserve">ign into </w:t>
            </w:r>
            <w:r w:rsidR="3014426B">
              <w:t xml:space="preserve">the </w:t>
            </w:r>
            <w:r w:rsidR="07269B73">
              <w:t xml:space="preserve">school digital system for online collaboration. </w:t>
            </w:r>
            <w:r w:rsidR="54200E61">
              <w:t>Drag pre-created components in</w:t>
            </w:r>
            <w:r w:rsidR="00C27FFA">
              <w:t>to the correct</w:t>
            </w:r>
            <w:r w:rsidR="54200E61">
              <w:t xml:space="preserve"> order and label the action being completed by the device</w:t>
            </w:r>
            <w:r w:rsidR="1F1E5654">
              <w:t>s</w:t>
            </w:r>
            <w:r w:rsidR="54200E61">
              <w:t xml:space="preserve"> or network. Represent the student’s name in binary</w:t>
            </w:r>
            <w:r w:rsidR="07269B73">
              <w:t xml:space="preserve"> to demonstrate understanding of how alphanumeric data is transmitted as binary in digital systems</w:t>
            </w:r>
            <w:r w:rsidR="54200E61">
              <w:t>.</w:t>
            </w:r>
          </w:p>
        </w:tc>
        <w:tc>
          <w:tcPr>
            <w:tcW w:w="992" w:type="dxa"/>
          </w:tcPr>
          <w:p w14:paraId="66AAE20F" w14:textId="60ED26D5" w:rsidR="00457517" w:rsidRPr="00B174D1" w:rsidRDefault="003564B7" w:rsidP="00612AE9">
            <w:pPr>
              <w:pStyle w:val="VCAAtablecondensed"/>
            </w:pPr>
            <w:r>
              <w:t>1, 2</w:t>
            </w:r>
          </w:p>
        </w:tc>
      </w:tr>
      <w:tr w:rsidR="00457517" w:rsidRPr="00202DEA" w14:paraId="633C36E5" w14:textId="77777777" w:rsidTr="009961C0">
        <w:tc>
          <w:tcPr>
            <w:tcW w:w="2405" w:type="dxa"/>
          </w:tcPr>
          <w:p w14:paraId="1562B51A" w14:textId="0AA34B68" w:rsidR="00457517" w:rsidRPr="00E30456" w:rsidRDefault="00E30456" w:rsidP="00C7122C">
            <w:pPr>
              <w:pStyle w:val="VCAAtablecondensed"/>
              <w:rPr>
                <w:b/>
                <w:bCs/>
                <w:noProof/>
                <w:lang w:val="en-AU"/>
              </w:rPr>
            </w:pPr>
            <w:r w:rsidRPr="00E30456">
              <w:rPr>
                <w:b/>
                <w:bCs/>
                <w:noProof/>
                <w:lang w:val="en-AU"/>
              </w:rPr>
              <w:t xml:space="preserve">5.2 Assembling the </w:t>
            </w:r>
            <w:r w:rsidR="000D01FF">
              <w:rPr>
                <w:b/>
                <w:bCs/>
                <w:noProof/>
                <w:lang w:val="en-AU"/>
              </w:rPr>
              <w:t>t</w:t>
            </w:r>
            <w:r w:rsidR="000D01FF" w:rsidRPr="00E30456">
              <w:rPr>
                <w:b/>
                <w:bCs/>
                <w:noProof/>
                <w:lang w:val="en-AU"/>
              </w:rPr>
              <w:t>eam</w:t>
            </w:r>
          </w:p>
        </w:tc>
        <w:tc>
          <w:tcPr>
            <w:tcW w:w="7513" w:type="dxa"/>
          </w:tcPr>
          <w:p w14:paraId="06CA6A8F" w14:textId="45338723" w:rsidR="00457517" w:rsidRPr="00B174D1" w:rsidRDefault="5E16AC43" w:rsidP="005070FA">
            <w:pPr>
              <w:pStyle w:val="VCAAtablecondensed"/>
            </w:pPr>
            <w:r>
              <w:t>Data collection – collect data about students in the class</w:t>
            </w:r>
            <w:r w:rsidR="5E70FC4A">
              <w:t xml:space="preserve"> and </w:t>
            </w:r>
            <w:r w:rsidR="39F70631">
              <w:t>creat</w:t>
            </w:r>
            <w:r w:rsidR="3D8977FC">
              <w:t>e</w:t>
            </w:r>
            <w:r w:rsidR="39F70631">
              <w:t xml:space="preserve"> a statement explaining how privacy has been maintained through </w:t>
            </w:r>
            <w:r w:rsidR="3937236F">
              <w:t xml:space="preserve">the </w:t>
            </w:r>
            <w:r w:rsidR="39F70631">
              <w:t xml:space="preserve">collection and storage of personal data. Data </w:t>
            </w:r>
            <w:r w:rsidR="6C3B22B0">
              <w:t xml:space="preserve">is </w:t>
            </w:r>
            <w:r w:rsidR="39F70631">
              <w:t xml:space="preserve">to be </w:t>
            </w:r>
            <w:r>
              <w:t>stor</w:t>
            </w:r>
            <w:r w:rsidR="39F70631">
              <w:t>ed</w:t>
            </w:r>
            <w:r>
              <w:t xml:space="preserve"> in a secure online spreadsheet</w:t>
            </w:r>
            <w:r w:rsidR="39F70631">
              <w:t>. Students</w:t>
            </w:r>
            <w:r>
              <w:t xml:space="preserve"> us</w:t>
            </w:r>
            <w:r w:rsidR="39F70631">
              <w:t>e</w:t>
            </w:r>
            <w:r>
              <w:t xml:space="preserve"> software features such as sorting and filtering</w:t>
            </w:r>
            <w:r w:rsidR="0E2FD05F">
              <w:t xml:space="preserve"> to manipulate the data</w:t>
            </w:r>
            <w:r>
              <w:t>.</w:t>
            </w:r>
            <w:r w:rsidR="0C9CC69B">
              <w:t xml:space="preserve"> </w:t>
            </w:r>
          </w:p>
        </w:tc>
        <w:tc>
          <w:tcPr>
            <w:tcW w:w="992" w:type="dxa"/>
          </w:tcPr>
          <w:p w14:paraId="1E66A7B3" w14:textId="2B5B98E4" w:rsidR="00457517" w:rsidRPr="00B174D1" w:rsidRDefault="003564B7" w:rsidP="00612AE9">
            <w:pPr>
              <w:pStyle w:val="VCAAtablecondensed"/>
            </w:pPr>
            <w:r>
              <w:t>3,</w:t>
            </w:r>
            <w:r w:rsidR="00A87444">
              <w:t xml:space="preserve"> </w:t>
            </w:r>
            <w:r>
              <w:t>4,</w:t>
            </w:r>
            <w:r w:rsidR="00A87444">
              <w:t xml:space="preserve"> </w:t>
            </w:r>
            <w:r>
              <w:t>8</w:t>
            </w:r>
          </w:p>
        </w:tc>
      </w:tr>
      <w:tr w:rsidR="00457517" w:rsidRPr="00202DEA" w14:paraId="42403295" w14:textId="77777777" w:rsidTr="009961C0">
        <w:tc>
          <w:tcPr>
            <w:tcW w:w="2405" w:type="dxa"/>
          </w:tcPr>
          <w:p w14:paraId="1812EA3A" w14:textId="3E9F0D39" w:rsidR="00457517" w:rsidRPr="00E30456" w:rsidRDefault="00E30456" w:rsidP="00C7122C">
            <w:pPr>
              <w:pStyle w:val="VCAAtablecondensed"/>
              <w:rPr>
                <w:b/>
                <w:bCs/>
                <w:noProof/>
                <w:lang w:val="en-AU"/>
              </w:rPr>
            </w:pPr>
            <w:r w:rsidRPr="00E30456">
              <w:rPr>
                <w:b/>
                <w:bCs/>
                <w:noProof/>
                <w:lang w:val="en-AU"/>
              </w:rPr>
              <w:t xml:space="preserve">5.3 A </w:t>
            </w:r>
            <w:r w:rsidR="000D01FF">
              <w:rPr>
                <w:b/>
                <w:bCs/>
                <w:noProof/>
                <w:lang w:val="en-AU"/>
              </w:rPr>
              <w:t>s</w:t>
            </w:r>
            <w:r w:rsidR="000D01FF" w:rsidRPr="00E30456">
              <w:rPr>
                <w:b/>
                <w:bCs/>
                <w:noProof/>
                <w:lang w:val="en-AU"/>
              </w:rPr>
              <w:t xml:space="preserve">tory </w:t>
            </w:r>
            <w:r w:rsidRPr="00E30456">
              <w:rPr>
                <w:b/>
                <w:bCs/>
                <w:noProof/>
                <w:lang w:val="en-AU"/>
              </w:rPr>
              <w:t xml:space="preserve">to </w:t>
            </w:r>
            <w:r w:rsidR="000D01FF">
              <w:rPr>
                <w:b/>
                <w:bCs/>
                <w:noProof/>
                <w:lang w:val="en-AU"/>
              </w:rPr>
              <w:t>t</w:t>
            </w:r>
            <w:r w:rsidR="000D01FF" w:rsidRPr="00E30456">
              <w:rPr>
                <w:b/>
                <w:bCs/>
                <w:noProof/>
                <w:lang w:val="en-AU"/>
              </w:rPr>
              <w:t>ell</w:t>
            </w:r>
          </w:p>
        </w:tc>
        <w:tc>
          <w:tcPr>
            <w:tcW w:w="7513" w:type="dxa"/>
          </w:tcPr>
          <w:p w14:paraId="28B0704A" w14:textId="166760CD" w:rsidR="00457517" w:rsidRPr="00B174D1" w:rsidRDefault="4848C18E" w:rsidP="00612AE9">
            <w:pPr>
              <w:pStyle w:val="VCAAtablecondensed"/>
            </w:pPr>
            <w:r>
              <w:t>Presentation – can be presented to</w:t>
            </w:r>
            <w:r w:rsidR="00A83A66">
              <w:t xml:space="preserve"> the</w:t>
            </w:r>
            <w:r>
              <w:t xml:space="preserve"> class or pre-recorded. Students collaborate using data collected about the class to provide information and visual representations about aspects that could include country of origin, number of years in the school and number of schools attended. Students explain their data choices</w:t>
            </w:r>
            <w:r w:rsidR="008A62A1">
              <w:t>,</w:t>
            </w:r>
            <w:r>
              <w:t xml:space="preserve"> including </w:t>
            </w:r>
            <w:r w:rsidR="49CFAD6E">
              <w:t xml:space="preserve">how they have considered </w:t>
            </w:r>
            <w:r>
              <w:t>privacy</w:t>
            </w:r>
            <w:r w:rsidR="49CFAD6E">
              <w:t>.</w:t>
            </w:r>
          </w:p>
        </w:tc>
        <w:tc>
          <w:tcPr>
            <w:tcW w:w="992" w:type="dxa"/>
          </w:tcPr>
          <w:p w14:paraId="13D089B9" w14:textId="0726907E" w:rsidR="00457517" w:rsidRPr="00B174D1" w:rsidRDefault="00A87444" w:rsidP="00612AE9">
            <w:pPr>
              <w:pStyle w:val="VCAAtablecondensed"/>
            </w:pPr>
            <w:r>
              <w:t>5, 6, 7, 8</w:t>
            </w:r>
          </w:p>
        </w:tc>
      </w:tr>
      <w:tr w:rsidR="006B57AF" w:rsidRPr="00202DEA" w14:paraId="34360DC2" w14:textId="77777777" w:rsidTr="009961C0">
        <w:tc>
          <w:tcPr>
            <w:tcW w:w="2405" w:type="dxa"/>
          </w:tcPr>
          <w:p w14:paraId="5D13CB3D" w14:textId="3B368756" w:rsidR="006B57AF" w:rsidRPr="00E30456" w:rsidRDefault="00E30456" w:rsidP="00C7122C">
            <w:pPr>
              <w:pStyle w:val="VCAAtablecondensed"/>
              <w:rPr>
                <w:b/>
                <w:bCs/>
                <w:noProof/>
                <w:lang w:val="en-AU"/>
              </w:rPr>
            </w:pPr>
            <w:r w:rsidRPr="00E30456">
              <w:rPr>
                <w:b/>
                <w:bCs/>
                <w:noProof/>
                <w:lang w:val="en-AU"/>
              </w:rPr>
              <w:t xml:space="preserve">6.1 You’ve </w:t>
            </w:r>
            <w:r w:rsidR="000D01FF">
              <w:rPr>
                <w:b/>
                <w:bCs/>
                <w:noProof/>
                <w:lang w:val="en-AU"/>
              </w:rPr>
              <w:t>g</w:t>
            </w:r>
            <w:r w:rsidR="000D01FF" w:rsidRPr="00E30456">
              <w:rPr>
                <w:b/>
                <w:bCs/>
                <w:noProof/>
                <w:lang w:val="en-AU"/>
              </w:rPr>
              <w:t xml:space="preserve">ot </w:t>
            </w:r>
            <w:r w:rsidR="000D01FF">
              <w:rPr>
                <w:b/>
                <w:bCs/>
                <w:noProof/>
                <w:lang w:val="en-AU"/>
              </w:rPr>
              <w:t>p</w:t>
            </w:r>
            <w:r w:rsidR="000D01FF" w:rsidRPr="00E30456">
              <w:rPr>
                <w:b/>
                <w:bCs/>
                <w:noProof/>
                <w:lang w:val="en-AU"/>
              </w:rPr>
              <w:t>roblems</w:t>
            </w:r>
          </w:p>
        </w:tc>
        <w:tc>
          <w:tcPr>
            <w:tcW w:w="7513" w:type="dxa"/>
          </w:tcPr>
          <w:p w14:paraId="5B68CAC9" w14:textId="16F958FD" w:rsidR="006B57AF" w:rsidRPr="00B174D1" w:rsidRDefault="0CE81716" w:rsidP="00612AE9">
            <w:pPr>
              <w:pStyle w:val="VCAAtablecondensed"/>
            </w:pPr>
            <w:r>
              <w:t xml:space="preserve">Design </w:t>
            </w:r>
            <w:r w:rsidR="3AB96208">
              <w:t xml:space="preserve">a digital solution to </w:t>
            </w:r>
            <w:r w:rsidR="00D95F01">
              <w:t xml:space="preserve">satisfy requirements </w:t>
            </w:r>
            <w:r w:rsidR="5016AD09">
              <w:t xml:space="preserve">that have been </w:t>
            </w:r>
            <w:r w:rsidR="00D95F01">
              <w:t>included in a</w:t>
            </w:r>
            <w:r w:rsidR="3AB96208">
              <w:t xml:space="preserve"> design</w:t>
            </w:r>
            <w:r w:rsidR="6B26BDA6">
              <w:t xml:space="preserve"> brief – design </w:t>
            </w:r>
            <w:r w:rsidR="3AB96208">
              <w:t xml:space="preserve">an </w:t>
            </w:r>
            <w:r>
              <w:t>algorithm that show</w:t>
            </w:r>
            <w:r w:rsidR="5B789F00">
              <w:t>s</w:t>
            </w:r>
            <w:r>
              <w:t xml:space="preserve"> how a program could meet functional requirements, for example</w:t>
            </w:r>
            <w:r w:rsidR="008A62A1">
              <w:t>,</w:t>
            </w:r>
            <w:r>
              <w:t xml:space="preserve"> providing a user with a set of </w:t>
            </w:r>
            <w:r w:rsidR="008A62A1">
              <w:t xml:space="preserve">3 </w:t>
            </w:r>
            <w:r>
              <w:t>questions</w:t>
            </w:r>
            <w:r w:rsidR="6B26BDA6">
              <w:t xml:space="preserve"> and then providing a second set of questions based on the number of correct answers.</w:t>
            </w:r>
          </w:p>
        </w:tc>
        <w:tc>
          <w:tcPr>
            <w:tcW w:w="992" w:type="dxa"/>
          </w:tcPr>
          <w:p w14:paraId="5E3862E0" w14:textId="2E9B7076" w:rsidR="006B57AF" w:rsidRPr="00B174D1" w:rsidRDefault="004F020D" w:rsidP="00612AE9">
            <w:pPr>
              <w:pStyle w:val="VCAAtablecondensed"/>
            </w:pPr>
            <w:r>
              <w:t>9, 10, 13</w:t>
            </w:r>
          </w:p>
        </w:tc>
      </w:tr>
      <w:tr w:rsidR="006B57AF" w:rsidRPr="00202DEA" w14:paraId="25759527" w14:textId="77777777" w:rsidTr="009961C0">
        <w:tc>
          <w:tcPr>
            <w:tcW w:w="2405" w:type="dxa"/>
          </w:tcPr>
          <w:p w14:paraId="5A8799AA" w14:textId="3A8E865C" w:rsidR="006B57AF" w:rsidRPr="00E30456" w:rsidRDefault="00E30456" w:rsidP="00C7122C">
            <w:pPr>
              <w:pStyle w:val="VCAAtablecondensed"/>
              <w:rPr>
                <w:b/>
                <w:bCs/>
                <w:noProof/>
                <w:lang w:val="en-AU"/>
              </w:rPr>
            </w:pPr>
            <w:r w:rsidRPr="00E30456">
              <w:rPr>
                <w:b/>
                <w:bCs/>
                <w:noProof/>
                <w:lang w:val="en-AU"/>
              </w:rPr>
              <w:t xml:space="preserve">6.2 Click to </w:t>
            </w:r>
            <w:r w:rsidR="000D01FF">
              <w:rPr>
                <w:b/>
                <w:bCs/>
                <w:noProof/>
                <w:lang w:val="en-AU"/>
              </w:rPr>
              <w:t>c</w:t>
            </w:r>
            <w:r w:rsidR="000D01FF" w:rsidRPr="00E30456">
              <w:rPr>
                <w:b/>
                <w:bCs/>
                <w:noProof/>
                <w:lang w:val="en-AU"/>
              </w:rPr>
              <w:t>ontinue</w:t>
            </w:r>
          </w:p>
        </w:tc>
        <w:tc>
          <w:tcPr>
            <w:tcW w:w="7513" w:type="dxa"/>
          </w:tcPr>
          <w:p w14:paraId="1F1EF842" w14:textId="478912B4" w:rsidR="006B57AF" w:rsidRPr="00B174D1" w:rsidRDefault="330AEEA4" w:rsidP="00612AE9">
            <w:pPr>
              <w:pStyle w:val="VCAAtablecondensed"/>
            </w:pPr>
            <w:r>
              <w:t>Designing</w:t>
            </w:r>
            <w:r w:rsidR="788C4B22">
              <w:t xml:space="preserve"> interfaces – design at least </w:t>
            </w:r>
            <w:r w:rsidR="00287EA8">
              <w:t xml:space="preserve">2 </w:t>
            </w:r>
            <w:r w:rsidR="788C4B22">
              <w:t xml:space="preserve">different </w:t>
            </w:r>
            <w:r w:rsidR="454E152A">
              <w:t>mock-ups</w:t>
            </w:r>
            <w:r w:rsidR="788C4B22">
              <w:t xml:space="preserve"> </w:t>
            </w:r>
            <w:r w:rsidR="5016AD09">
              <w:t>of</w:t>
            </w:r>
            <w:r w:rsidR="788C4B22">
              <w:t xml:space="preserve"> </w:t>
            </w:r>
            <w:r w:rsidR="28CEE90B">
              <w:t xml:space="preserve">a </w:t>
            </w:r>
            <w:r w:rsidR="788C4B22">
              <w:t xml:space="preserve">screen layout for the quiz planned in </w:t>
            </w:r>
            <w:r w:rsidR="6CF5AB07">
              <w:t>U</w:t>
            </w:r>
            <w:r w:rsidR="788C4B22">
              <w:t>nit 6.1</w:t>
            </w:r>
            <w:r w:rsidR="5016AD09">
              <w:t xml:space="preserve"> </w:t>
            </w:r>
            <w:r w:rsidR="788C4B22">
              <w:t>and justify a preferred option that meets the quiz requirements</w:t>
            </w:r>
            <w:r w:rsidR="5456C7E5">
              <w:t xml:space="preserve"> as identified in Unit 6.1</w:t>
            </w:r>
            <w:r w:rsidR="788C4B22">
              <w:t>.</w:t>
            </w:r>
          </w:p>
        </w:tc>
        <w:tc>
          <w:tcPr>
            <w:tcW w:w="992" w:type="dxa"/>
          </w:tcPr>
          <w:p w14:paraId="0226CC3B" w14:textId="67257965" w:rsidR="006B57AF" w:rsidRPr="00B174D1" w:rsidRDefault="004F020D" w:rsidP="00612AE9">
            <w:pPr>
              <w:pStyle w:val="VCAAtablecondensed"/>
            </w:pPr>
            <w:r>
              <w:t>9, 11</w:t>
            </w:r>
          </w:p>
        </w:tc>
      </w:tr>
      <w:tr w:rsidR="006B57AF" w:rsidRPr="00202DEA" w14:paraId="43FE54E9" w14:textId="77777777" w:rsidTr="009961C0">
        <w:tc>
          <w:tcPr>
            <w:tcW w:w="2405" w:type="dxa"/>
          </w:tcPr>
          <w:p w14:paraId="50B2EBE7" w14:textId="35C2D387" w:rsidR="006B57AF" w:rsidRPr="00E30456" w:rsidRDefault="00E30456" w:rsidP="00C7122C">
            <w:pPr>
              <w:pStyle w:val="VCAAtablecondensed"/>
              <w:rPr>
                <w:b/>
                <w:bCs/>
                <w:noProof/>
                <w:lang w:val="en-AU"/>
              </w:rPr>
            </w:pPr>
            <w:r w:rsidRPr="00E30456">
              <w:rPr>
                <w:b/>
                <w:bCs/>
                <w:noProof/>
                <w:lang w:val="en-AU"/>
              </w:rPr>
              <w:t>6.3 Quizmasters</w:t>
            </w:r>
          </w:p>
        </w:tc>
        <w:tc>
          <w:tcPr>
            <w:tcW w:w="7513" w:type="dxa"/>
          </w:tcPr>
          <w:p w14:paraId="1201EACC" w14:textId="1A9EA534" w:rsidR="00756024" w:rsidRDefault="788C4B22" w:rsidP="00612AE9">
            <w:pPr>
              <w:pStyle w:val="VCAAtablecondensed"/>
            </w:pPr>
            <w:r>
              <w:t>De</w:t>
            </w:r>
            <w:r w:rsidR="00756024">
              <w:t xml:space="preserve">signing algorithms </w:t>
            </w:r>
            <w:r w:rsidR="00287EA8">
              <w:t xml:space="preserve">– </w:t>
            </w:r>
            <w:r w:rsidR="00AA6958">
              <w:t xml:space="preserve">use </w:t>
            </w:r>
            <w:r w:rsidR="5016AD09">
              <w:t>functional requirement</w:t>
            </w:r>
            <w:r>
              <w:t xml:space="preserve">s </w:t>
            </w:r>
            <w:r w:rsidR="5016AD09">
              <w:t xml:space="preserve">and user interfaces </w:t>
            </w:r>
            <w:r>
              <w:t xml:space="preserve">from </w:t>
            </w:r>
            <w:r w:rsidR="7D3D92A5">
              <w:t>U</w:t>
            </w:r>
            <w:r>
              <w:t xml:space="preserve">nit 6.1 and </w:t>
            </w:r>
            <w:r w:rsidR="7F4E6451">
              <w:t>U</w:t>
            </w:r>
            <w:r>
              <w:t>nit 6.2</w:t>
            </w:r>
            <w:r w:rsidR="00AA6958">
              <w:t xml:space="preserve"> to</w:t>
            </w:r>
            <w:r>
              <w:t xml:space="preserve"> </w:t>
            </w:r>
            <w:r w:rsidR="037A3EDE">
              <w:t>design</w:t>
            </w:r>
            <w:r w:rsidR="00756024">
              <w:t xml:space="preserve"> an algorithm</w:t>
            </w:r>
            <w:r w:rsidR="5016AD09">
              <w:t xml:space="preserve"> in structured English</w:t>
            </w:r>
            <w:r w:rsidR="00AA6958">
              <w:t>,</w:t>
            </w:r>
            <w:r w:rsidR="5016AD09">
              <w:t xml:space="preserve"> including branching and iteration.</w:t>
            </w:r>
          </w:p>
          <w:p w14:paraId="7B10D435" w14:textId="6AA40567" w:rsidR="006B57AF" w:rsidRPr="00B174D1" w:rsidRDefault="00756024" w:rsidP="00612AE9">
            <w:pPr>
              <w:pStyle w:val="VCAAtablecondensed"/>
            </w:pPr>
            <w:r>
              <w:t xml:space="preserve">Developing algorithms – implement the algorithm from the ‘Designing algorithms’ assessment task in </w:t>
            </w:r>
            <w:r w:rsidR="3516CA33">
              <w:t>a</w:t>
            </w:r>
            <w:r>
              <w:t xml:space="preserve"> visual programming language</w:t>
            </w:r>
            <w:r w:rsidR="5ACC2E24">
              <w:t>.</w:t>
            </w:r>
            <w:r>
              <w:t xml:space="preserve"> </w:t>
            </w:r>
            <w:r w:rsidR="6FCFB4CC">
              <w:t>I</w:t>
            </w:r>
            <w:r>
              <w:t>nclud</w:t>
            </w:r>
            <w:r w:rsidR="2B39C25E">
              <w:t>e</w:t>
            </w:r>
            <w:r>
              <w:t xml:space="preserve"> comment</w:t>
            </w:r>
            <w:r w:rsidR="6C7E55D3">
              <w:t>s</w:t>
            </w:r>
            <w:r>
              <w:t xml:space="preserve"> about changes in thinking and adjustments made between </w:t>
            </w:r>
            <w:r w:rsidR="0A303AEA">
              <w:t>designing</w:t>
            </w:r>
            <w:r>
              <w:t xml:space="preserve"> and implement</w:t>
            </w:r>
            <w:r w:rsidR="53C7304D">
              <w:t>ing</w:t>
            </w:r>
            <w:r>
              <w:t xml:space="preserve"> </w:t>
            </w:r>
            <w:r w:rsidR="770B80EC">
              <w:t xml:space="preserve">the </w:t>
            </w:r>
            <w:r>
              <w:t>algorithm.</w:t>
            </w:r>
            <w:r w:rsidR="3816E46A">
              <w:t xml:space="preserve"> </w:t>
            </w:r>
          </w:p>
        </w:tc>
        <w:tc>
          <w:tcPr>
            <w:tcW w:w="992" w:type="dxa"/>
          </w:tcPr>
          <w:p w14:paraId="4FA9E68B" w14:textId="08C53B63" w:rsidR="006B57AF" w:rsidRPr="00B174D1" w:rsidRDefault="00E27B17" w:rsidP="00612AE9">
            <w:pPr>
              <w:pStyle w:val="VCAAtablecondensed"/>
            </w:pPr>
            <w:r>
              <w:t>1</w:t>
            </w:r>
            <w:r w:rsidR="004F020D">
              <w:t>0, 12</w:t>
            </w:r>
          </w:p>
        </w:tc>
      </w:tr>
      <w:tr w:rsidR="00E30456" w:rsidRPr="00202DEA" w14:paraId="0DBA520E" w14:textId="77777777" w:rsidTr="009961C0">
        <w:tc>
          <w:tcPr>
            <w:tcW w:w="2405" w:type="dxa"/>
          </w:tcPr>
          <w:p w14:paraId="3A2498F8" w14:textId="0D6C0969" w:rsidR="00E30456" w:rsidRPr="00E30456" w:rsidRDefault="00E30456" w:rsidP="00C7122C">
            <w:pPr>
              <w:pStyle w:val="VCAAtablecondensed"/>
              <w:rPr>
                <w:b/>
                <w:bCs/>
                <w:noProof/>
                <w:lang w:val="en-AU"/>
              </w:rPr>
            </w:pPr>
            <w:r w:rsidRPr="00E30456">
              <w:rPr>
                <w:b/>
                <w:bCs/>
                <w:noProof/>
                <w:lang w:val="en-AU"/>
              </w:rPr>
              <w:t xml:space="preserve">6.4 Elevator </w:t>
            </w:r>
            <w:r w:rsidR="000D01FF">
              <w:rPr>
                <w:b/>
                <w:bCs/>
                <w:noProof/>
                <w:lang w:val="en-AU"/>
              </w:rPr>
              <w:t>p</w:t>
            </w:r>
            <w:r w:rsidR="000D01FF" w:rsidRPr="00E30456">
              <w:rPr>
                <w:b/>
                <w:bCs/>
                <w:noProof/>
                <w:lang w:val="en-AU"/>
              </w:rPr>
              <w:t>itch</w:t>
            </w:r>
          </w:p>
        </w:tc>
        <w:tc>
          <w:tcPr>
            <w:tcW w:w="7513" w:type="dxa"/>
          </w:tcPr>
          <w:p w14:paraId="290D314B" w14:textId="326142C5" w:rsidR="00E30456" w:rsidRPr="00B174D1" w:rsidRDefault="6B26BDA6" w:rsidP="00612AE9">
            <w:pPr>
              <w:pStyle w:val="VCAAtablecondensed"/>
            </w:pPr>
            <w:r>
              <w:t xml:space="preserve">Evaluation – </w:t>
            </w:r>
            <w:r w:rsidR="645FE432">
              <w:t xml:space="preserve">students evaluate their program against the functional requirements. They then </w:t>
            </w:r>
            <w:r>
              <w:t xml:space="preserve">review another </w:t>
            </w:r>
            <w:r w:rsidR="78FBEEBF">
              <w:t xml:space="preserve">student’s or </w:t>
            </w:r>
            <w:r>
              <w:t>group’s quiz</w:t>
            </w:r>
            <w:r w:rsidR="0EBA32A3">
              <w:t xml:space="preserve"> and</w:t>
            </w:r>
            <w:r>
              <w:t xml:space="preserve"> evaluate how it has met the functional requirements</w:t>
            </w:r>
            <w:r w:rsidR="5A43559C">
              <w:t>.</w:t>
            </w:r>
            <w:r>
              <w:t xml:space="preserve"> </w:t>
            </w:r>
            <w:r w:rsidR="29D6F482">
              <w:t>I</w:t>
            </w:r>
            <w:r>
              <w:t>dentify one area for improvement.</w:t>
            </w:r>
          </w:p>
        </w:tc>
        <w:tc>
          <w:tcPr>
            <w:tcW w:w="992" w:type="dxa"/>
          </w:tcPr>
          <w:p w14:paraId="7A28E3DB" w14:textId="7E210485" w:rsidR="00E30456" w:rsidRPr="00B174D1" w:rsidRDefault="00BA3FD5" w:rsidP="00612AE9">
            <w:pPr>
              <w:pStyle w:val="VCAAtablecondensed"/>
            </w:pPr>
            <w:r>
              <w:t>13</w:t>
            </w:r>
          </w:p>
        </w:tc>
      </w:tr>
    </w:tbl>
    <w:p w14:paraId="66B1B7ED" w14:textId="48966F01" w:rsidR="00924BB0" w:rsidRDefault="00174AFE" w:rsidP="005A35E8">
      <w:pPr>
        <w:pStyle w:val="Heading1"/>
      </w:pPr>
      <w:r>
        <w:br w:type="column"/>
      </w:r>
      <w:r w:rsidR="00924BB0">
        <w:t>Analysis</w:t>
      </w:r>
      <w:r w:rsidR="00AA4F5D">
        <w:t xml:space="preserve"> of </w:t>
      </w:r>
      <w:r w:rsidR="005A11C8">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5825773E">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3B61CFA8" w:rsidR="00DA1804" w:rsidRPr="00DA1804" w:rsidRDefault="66DB0475"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389D8628" w:rsidR="00DA1804" w:rsidRPr="00DA1804" w:rsidRDefault="0CC92D69"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43E1A3AC">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r w:rsidR="1DD302F1">
                      <w:rPr>
                        <w:rFonts w:eastAsia="Times New Roman"/>
                        <w:noProof/>
                        <w:color w:val="808080" w:themeColor="background1" w:themeShade="80"/>
                        <w:kern w:val="22"/>
                        <w:lang w:val="en-AU" w:eastAsia="ja-JP"/>
                      </w:rPr>
                      <w:t xml:space="preserve"> </w:t>
                    </w:r>
                    <w:r w:rsidR="1DD302F1" w:rsidRPr="0083294D">
                      <w:rPr>
                        <w:rFonts w:eastAsia="Times New Roman"/>
                        <w:noProof/>
                        <w:color w:val="auto"/>
                        <w:kern w:val="22"/>
                        <w:lang w:val="en-AU" w:eastAsia="ja-JP"/>
                      </w:rPr>
                      <w:t xml:space="preserve">Yes, the entire </w:t>
                    </w:r>
                    <w:r w:rsidR="1DD302F1">
                      <w:rPr>
                        <w:rFonts w:eastAsia="Times New Roman"/>
                        <w:noProof/>
                        <w:color w:val="auto"/>
                        <w:kern w:val="22"/>
                        <w:lang w:val="en-AU" w:eastAsia="ja-JP"/>
                      </w:rPr>
                      <w:t>a</w:t>
                    </w:r>
                    <w:r w:rsidR="1DD302F1" w:rsidRPr="0083294D">
                      <w:rPr>
                        <w:rFonts w:eastAsia="Times New Roman"/>
                        <w:noProof/>
                        <w:color w:val="auto"/>
                        <w:kern w:val="22"/>
                        <w:lang w:val="en-AU" w:eastAsia="ja-JP"/>
                      </w:rPr>
                      <w:t xml:space="preserve">chievement </w:t>
                    </w:r>
                    <w:r w:rsidR="1DD302F1">
                      <w:rPr>
                        <w:rFonts w:eastAsia="Times New Roman"/>
                        <w:noProof/>
                        <w:color w:val="auto"/>
                        <w:kern w:val="22"/>
                        <w:lang w:val="en-AU" w:eastAsia="ja-JP"/>
                      </w:rPr>
                      <w:t>s</w:t>
                    </w:r>
                    <w:r w:rsidR="1DD302F1" w:rsidRPr="0083294D">
                      <w:rPr>
                        <w:rFonts w:eastAsia="Times New Roman"/>
                        <w:noProof/>
                        <w:color w:val="auto"/>
                        <w:kern w:val="22"/>
                        <w:lang w:val="en-AU" w:eastAsia="ja-JP"/>
                      </w:rPr>
                      <w:t xml:space="preserve">tandard for Levels 5 and 6 has been covered across the </w:t>
                    </w:r>
                    <w:r w:rsidR="00C27FFA">
                      <w:rPr>
                        <w:rFonts w:eastAsia="Times New Roman"/>
                        <w:noProof/>
                        <w:color w:val="auto"/>
                        <w:kern w:val="22"/>
                        <w:lang w:val="en-AU" w:eastAsia="ja-JP"/>
                      </w:rPr>
                      <w:t>2</w:t>
                    </w:r>
                    <w:r w:rsidR="00C27FFA" w:rsidRPr="0083294D">
                      <w:rPr>
                        <w:rFonts w:eastAsia="Times New Roman"/>
                        <w:noProof/>
                        <w:color w:val="auto"/>
                        <w:kern w:val="22"/>
                        <w:lang w:val="en-AU" w:eastAsia="ja-JP"/>
                      </w:rPr>
                      <w:t xml:space="preserve"> </w:t>
                    </w:r>
                    <w:r w:rsidR="1DD302F1" w:rsidRPr="0083294D">
                      <w:rPr>
                        <w:rFonts w:eastAsia="Times New Roman"/>
                        <w:noProof/>
                        <w:color w:val="auto"/>
                        <w:kern w:val="22"/>
                        <w:lang w:val="en-AU" w:eastAsia="ja-JP"/>
                      </w:rPr>
                      <w:t>years.</w:t>
                    </w:r>
                  </w:p>
                  <w:p w14:paraId="00775842" w14:textId="00300EE7" w:rsidR="00DA1804" w:rsidRPr="00DA1804" w:rsidRDefault="465757F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r w:rsidR="4F591385" w:rsidRPr="546A0C05">
                      <w:rPr>
                        <w:rFonts w:eastAsia="Times New Roman"/>
                        <w:noProof/>
                        <w:color w:val="808080" w:themeColor="background1" w:themeShade="80"/>
                        <w:lang w:val="en-AU" w:eastAsia="ja-JP"/>
                      </w:rPr>
                      <w:t xml:space="preserve"> </w:t>
                    </w:r>
                    <w:r w:rsidR="4F591385" w:rsidRPr="546A0C05">
                      <w:rPr>
                        <w:rFonts w:eastAsia="Times New Roman"/>
                        <w:noProof/>
                        <w:color w:val="auto"/>
                        <w:lang w:val="en-AU" w:eastAsia="ja-JP"/>
                      </w:rPr>
                      <w:t>Yes, all content descriptions have been addressed</w:t>
                    </w:r>
                    <w:r w:rsidR="12D289FA" w:rsidRPr="546A0C05">
                      <w:rPr>
                        <w:rFonts w:eastAsia="Times New Roman"/>
                        <w:noProof/>
                        <w:color w:val="auto"/>
                        <w:lang w:val="en-AU" w:eastAsia="ja-JP"/>
                      </w:rPr>
                      <w:t xml:space="preserve"> </w:t>
                    </w:r>
                    <w:r w:rsidR="4F591385" w:rsidRPr="546A0C05">
                      <w:rPr>
                        <w:rFonts w:eastAsia="Times New Roman"/>
                        <w:noProof/>
                        <w:color w:val="auto"/>
                        <w:lang w:val="en-AU" w:eastAsia="ja-JP"/>
                      </w:rPr>
                      <w:t xml:space="preserve">across the </w:t>
                    </w:r>
                    <w:r w:rsidR="008154E3">
                      <w:rPr>
                        <w:rFonts w:eastAsia="Times New Roman"/>
                        <w:noProof/>
                        <w:color w:val="auto"/>
                        <w:lang w:val="en-AU" w:eastAsia="ja-JP"/>
                      </w:rPr>
                      <w:br/>
                    </w:r>
                    <w:r w:rsidR="00C27FFA">
                      <w:rPr>
                        <w:rFonts w:eastAsia="Times New Roman"/>
                        <w:noProof/>
                        <w:color w:val="auto"/>
                        <w:lang w:val="en-AU" w:eastAsia="ja-JP"/>
                      </w:rPr>
                      <w:t>2</w:t>
                    </w:r>
                    <w:r w:rsidR="00C27FFA" w:rsidRPr="546A0C05">
                      <w:rPr>
                        <w:rFonts w:eastAsia="Times New Roman"/>
                        <w:noProof/>
                        <w:color w:val="auto"/>
                        <w:lang w:val="en-AU" w:eastAsia="ja-JP"/>
                      </w:rPr>
                      <w:t xml:space="preserve"> </w:t>
                    </w:r>
                    <w:r w:rsidR="4F591385" w:rsidRPr="546A0C05">
                      <w:rPr>
                        <w:rFonts w:eastAsia="Times New Roman"/>
                        <w:noProof/>
                        <w:color w:val="auto"/>
                        <w:lang w:val="en-AU" w:eastAsia="ja-JP"/>
                      </w:rPr>
                      <w:t>years.</w:t>
                    </w:r>
                  </w:p>
                  <w:p w14:paraId="7D818988" w14:textId="50E98608" w:rsidR="00DA1804" w:rsidRPr="00DA1804" w:rsidRDefault="0CC92D69"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r w:rsidR="1DD302F1">
                      <w:rPr>
                        <w:rFonts w:eastAsia="Times New Roman"/>
                        <w:noProof/>
                        <w:color w:val="808080" w:themeColor="background1" w:themeShade="80"/>
                        <w:kern w:val="22"/>
                        <w:lang w:val="en-AU" w:eastAsia="ja-JP"/>
                      </w:rPr>
                      <w:t xml:space="preserve"> </w:t>
                    </w:r>
                    <w:r w:rsidR="1DD302F1" w:rsidRPr="0083294D">
                      <w:rPr>
                        <w:rFonts w:eastAsia="Times New Roman"/>
                        <w:noProof/>
                        <w:color w:val="auto"/>
                        <w:kern w:val="22"/>
                        <w:lang w:val="en-AU" w:eastAsia="ja-JP"/>
                      </w:rPr>
                      <w:t>There are no gaps in the content description coverage.</w:t>
                    </w:r>
                  </w:p>
                  <w:p w14:paraId="6D861107" w14:textId="48A1EFF9"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211554">
                      <w:rPr>
                        <w:rFonts w:eastAsia="Times New Roman"/>
                        <w:noProof/>
                        <w:color w:val="808080" w:themeColor="background1" w:themeShade="80"/>
                        <w:kern w:val="22"/>
                        <w:lang w:val="en-AU" w:eastAsia="ja-JP"/>
                      </w:rPr>
                      <w:t>‘</w:t>
                    </w:r>
                    <w:r w:rsidRPr="00DA1804">
                      <w:rPr>
                        <w:rFonts w:eastAsia="Times New Roman"/>
                        <w:noProof/>
                        <w:color w:val="808080" w:themeColor="background1" w:themeShade="80"/>
                        <w:kern w:val="22"/>
                        <w:lang w:val="en-AU" w:eastAsia="ja-JP"/>
                      </w:rPr>
                      <w:t>Assessment</w:t>
                    </w:r>
                    <w:r w:rsidR="00211554">
                      <w:rPr>
                        <w:rFonts w:eastAsia="Times New Roman"/>
                        <w:noProof/>
                        <w:color w:val="808080" w:themeColor="background1" w:themeShade="80"/>
                        <w:kern w:val="22"/>
                        <w:lang w:val="en-AU" w:eastAsia="ja-JP"/>
                      </w:rPr>
                      <w:t>’</w:t>
                    </w:r>
                    <w:r w:rsidRPr="00DA1804">
                      <w:rPr>
                        <w:rFonts w:eastAsia="Times New Roman"/>
                        <w:noProof/>
                        <w:color w:val="808080" w:themeColor="background1" w:themeShade="80"/>
                        <w:kern w:val="22"/>
                        <w:lang w:val="en-AU" w:eastAsia="ja-JP"/>
                      </w:rPr>
                      <w:t xml:space="preserve"> table:</w:t>
                    </w:r>
                  </w:p>
                  <w:p w14:paraId="4B483134" w14:textId="6034E0EA" w:rsidR="00DA1804" w:rsidRPr="00DA1804" w:rsidRDefault="0CC92D69"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8154E3">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r w:rsidR="1DD302F1">
                      <w:rPr>
                        <w:rFonts w:eastAsia="Times New Roman"/>
                        <w:noProof/>
                        <w:color w:val="808080" w:themeColor="background1" w:themeShade="80"/>
                        <w:kern w:val="22"/>
                        <w:lang w:val="en-AU" w:eastAsia="ja-JP"/>
                      </w:rPr>
                      <w:t xml:space="preserve"> </w:t>
                    </w:r>
                    <w:r w:rsidR="1DD302F1" w:rsidRPr="0083294D">
                      <w:rPr>
                        <w:rFonts w:eastAsia="Times New Roman"/>
                        <w:noProof/>
                        <w:color w:val="auto"/>
                        <w:kern w:val="22"/>
                        <w:lang w:val="en-AU" w:eastAsia="ja-JP"/>
                      </w:rPr>
                      <w:t xml:space="preserve">Each statement in the achievement standard has been assessed in the </w:t>
                    </w:r>
                    <w:r w:rsidR="00211554">
                      <w:rPr>
                        <w:rFonts w:eastAsia="Times New Roman"/>
                        <w:noProof/>
                        <w:color w:val="auto"/>
                        <w:kern w:val="22"/>
                        <w:lang w:val="en-AU" w:eastAsia="ja-JP"/>
                      </w:rPr>
                      <w:t>‘</w:t>
                    </w:r>
                    <w:r w:rsidR="1DD302F1" w:rsidRPr="0083294D">
                      <w:rPr>
                        <w:rFonts w:eastAsia="Times New Roman"/>
                        <w:noProof/>
                        <w:color w:val="auto"/>
                        <w:kern w:val="22"/>
                        <w:lang w:val="en-AU" w:eastAsia="ja-JP"/>
                      </w:rPr>
                      <w:t>Assessment</w:t>
                    </w:r>
                    <w:r w:rsidR="00211554">
                      <w:rPr>
                        <w:rFonts w:eastAsia="Times New Roman"/>
                        <w:noProof/>
                        <w:color w:val="auto"/>
                        <w:kern w:val="22"/>
                        <w:lang w:val="en-AU" w:eastAsia="ja-JP"/>
                      </w:rPr>
                      <w:t>’</w:t>
                    </w:r>
                    <w:r w:rsidR="1DD302F1" w:rsidRPr="0083294D">
                      <w:rPr>
                        <w:rFonts w:eastAsia="Times New Roman"/>
                        <w:noProof/>
                        <w:color w:val="auto"/>
                        <w:kern w:val="22"/>
                        <w:lang w:val="en-AU" w:eastAsia="ja-JP"/>
                      </w:rPr>
                      <w:t xml:space="preserve"> table.</w:t>
                    </w:r>
                  </w:p>
                  <w:p w14:paraId="2B9474E1" w14:textId="32682A96" w:rsidR="00DA1804" w:rsidRPr="00DA1804" w:rsidRDefault="465757F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r w:rsidR="4F591385" w:rsidRPr="546A0C05">
                      <w:rPr>
                        <w:rFonts w:eastAsia="Times New Roman"/>
                        <w:noProof/>
                        <w:color w:val="auto"/>
                        <w:lang w:val="en-AU" w:eastAsia="ja-JP"/>
                      </w:rPr>
                      <w:t>Th</w:t>
                    </w:r>
                    <w:r w:rsidR="6DCADB6C" w:rsidRPr="546A0C05">
                      <w:rPr>
                        <w:rFonts w:eastAsia="Times New Roman"/>
                        <w:noProof/>
                        <w:color w:val="auto"/>
                        <w:lang w:val="en-AU" w:eastAsia="ja-JP"/>
                      </w:rPr>
                      <w:t xml:space="preserve">is </w:t>
                    </w:r>
                    <w:r w:rsidR="003E7823">
                      <w:rPr>
                        <w:rFonts w:eastAsia="Times New Roman"/>
                        <w:noProof/>
                        <w:color w:val="auto"/>
                        <w:lang w:val="en-AU" w:eastAsia="ja-JP"/>
                      </w:rPr>
                      <w:t>c</w:t>
                    </w:r>
                    <w:r w:rsidR="6DCADB6C" w:rsidRPr="546A0C05">
                      <w:rPr>
                        <w:rFonts w:eastAsia="Times New Roman"/>
                        <w:noProof/>
                        <w:color w:val="auto"/>
                        <w:lang w:val="en-AU" w:eastAsia="ja-JP"/>
                      </w:rPr>
                      <w:t xml:space="preserve">urriculum </w:t>
                    </w:r>
                    <w:r w:rsidR="003E7823">
                      <w:rPr>
                        <w:rFonts w:eastAsia="Times New Roman"/>
                        <w:noProof/>
                        <w:color w:val="auto"/>
                        <w:lang w:val="en-AU" w:eastAsia="ja-JP"/>
                      </w:rPr>
                      <w:t>a</w:t>
                    </w:r>
                    <w:r w:rsidR="6DCADB6C" w:rsidRPr="546A0C05">
                      <w:rPr>
                        <w:rFonts w:eastAsia="Times New Roman"/>
                        <w:noProof/>
                        <w:color w:val="auto"/>
                        <w:lang w:val="en-AU" w:eastAsia="ja-JP"/>
                      </w:rPr>
                      <w:t xml:space="preserve">rea </w:t>
                    </w:r>
                    <w:r w:rsidR="003E7823">
                      <w:rPr>
                        <w:rFonts w:eastAsia="Times New Roman"/>
                        <w:noProof/>
                        <w:color w:val="auto"/>
                        <w:lang w:val="en-AU" w:eastAsia="ja-JP"/>
                      </w:rPr>
                      <w:t>m</w:t>
                    </w:r>
                    <w:r w:rsidR="6DCADB6C" w:rsidRPr="546A0C05">
                      <w:rPr>
                        <w:rFonts w:eastAsia="Times New Roman"/>
                        <w:noProof/>
                        <w:color w:val="auto"/>
                        <w:lang w:val="en-AU" w:eastAsia="ja-JP"/>
                      </w:rPr>
                      <w:t>ap has</w:t>
                    </w:r>
                    <w:r w:rsidR="4F591385" w:rsidRPr="546A0C05">
                      <w:rPr>
                        <w:rFonts w:eastAsia="Times New Roman"/>
                        <w:noProof/>
                        <w:color w:val="auto"/>
                        <w:lang w:val="en-AU" w:eastAsia="ja-JP"/>
                      </w:rPr>
                      <w:t xml:space="preserve"> been developed as a sequenc</w:t>
                    </w:r>
                    <w:r w:rsidR="6DCADB6C" w:rsidRPr="546A0C05">
                      <w:rPr>
                        <w:rFonts w:eastAsia="Times New Roman"/>
                        <w:noProof/>
                        <w:color w:val="auto"/>
                        <w:lang w:val="en-AU" w:eastAsia="ja-JP"/>
                      </w:rPr>
                      <w:t>e of learning. The units in Year 5 build student understanding about the digital systems</w:t>
                    </w:r>
                    <w:r w:rsidR="611255D6" w:rsidRPr="546A0C05">
                      <w:rPr>
                        <w:rFonts w:eastAsia="Times New Roman"/>
                        <w:noProof/>
                        <w:color w:val="auto"/>
                        <w:lang w:val="en-AU" w:eastAsia="ja-JP"/>
                      </w:rPr>
                      <w:t xml:space="preserve"> (devices) </w:t>
                    </w:r>
                    <w:r w:rsidR="6DCADB6C" w:rsidRPr="546A0C05">
                      <w:rPr>
                        <w:rFonts w:eastAsia="Times New Roman"/>
                        <w:noProof/>
                        <w:color w:val="auto"/>
                        <w:lang w:val="en-AU" w:eastAsia="ja-JP"/>
                      </w:rPr>
                      <w:t>they use</w:t>
                    </w:r>
                    <w:r w:rsidR="00211554">
                      <w:rPr>
                        <w:rFonts w:eastAsia="Times New Roman"/>
                        <w:noProof/>
                        <w:color w:val="auto"/>
                        <w:lang w:val="en-AU" w:eastAsia="ja-JP"/>
                      </w:rPr>
                      <w:t>,</w:t>
                    </w:r>
                    <w:r w:rsidR="6DCADB6C" w:rsidRPr="546A0C05">
                      <w:rPr>
                        <w:rFonts w:eastAsia="Times New Roman"/>
                        <w:noProof/>
                        <w:color w:val="auto"/>
                        <w:lang w:val="en-AU" w:eastAsia="ja-JP"/>
                      </w:rPr>
                      <w:t xml:space="preserve"> and the collection, transmission and visualisation of data with respect to online collaboration and privacy. The Year 6 units extend this understanding in the development of a functioning program to meet a need across </w:t>
                    </w:r>
                    <w:r w:rsidR="00211554">
                      <w:rPr>
                        <w:rFonts w:eastAsia="Times New Roman"/>
                        <w:noProof/>
                        <w:color w:val="auto"/>
                        <w:lang w:val="en-AU" w:eastAsia="ja-JP"/>
                      </w:rPr>
                      <w:t>4</w:t>
                    </w:r>
                    <w:r w:rsidR="00211554" w:rsidRPr="546A0C05">
                      <w:rPr>
                        <w:rFonts w:eastAsia="Times New Roman"/>
                        <w:noProof/>
                        <w:color w:val="auto"/>
                        <w:lang w:val="en-AU" w:eastAsia="ja-JP"/>
                      </w:rPr>
                      <w:t xml:space="preserve"> </w:t>
                    </w:r>
                    <w:r w:rsidR="6DCADB6C" w:rsidRPr="546A0C05">
                      <w:rPr>
                        <w:rFonts w:eastAsia="Times New Roman"/>
                        <w:noProof/>
                        <w:color w:val="auto"/>
                        <w:lang w:val="en-AU" w:eastAsia="ja-JP"/>
                      </w:rPr>
                      <w:t>units</w:t>
                    </w:r>
                    <w:r w:rsidR="00211554">
                      <w:rPr>
                        <w:rFonts w:eastAsia="Times New Roman"/>
                        <w:noProof/>
                        <w:color w:val="auto"/>
                        <w:lang w:val="en-AU" w:eastAsia="ja-JP"/>
                      </w:rPr>
                      <w:t>,</w:t>
                    </w:r>
                    <w:r w:rsidR="6DCADB6C" w:rsidRPr="546A0C05">
                      <w:rPr>
                        <w:rFonts w:eastAsia="Times New Roman"/>
                        <w:noProof/>
                        <w:color w:val="auto"/>
                        <w:lang w:val="en-AU" w:eastAsia="ja-JP"/>
                      </w:rPr>
                      <w:t xml:space="preserve"> which include an evaluation component.</w:t>
                    </w:r>
                    <w:r w:rsidR="4F591385" w:rsidRPr="546A0C05">
                      <w:rPr>
                        <w:rFonts w:eastAsia="Times New Roman"/>
                        <w:noProof/>
                        <w:color w:val="auto"/>
                        <w:lang w:val="en-AU" w:eastAsia="ja-JP"/>
                      </w:rPr>
                      <w:t xml:space="preserve"> </w:t>
                    </w:r>
                    <w:r w:rsidR="089EC8BA" w:rsidRPr="546A0C05">
                      <w:rPr>
                        <w:rFonts w:eastAsia="Times New Roman"/>
                        <w:noProof/>
                        <w:color w:val="auto"/>
                        <w:lang w:val="en-AU" w:eastAsia="ja-JP"/>
                      </w:rPr>
                      <w:t>T</w:t>
                    </w:r>
                    <w:r w:rsidR="4F591385" w:rsidRPr="546A0C05">
                      <w:rPr>
                        <w:rFonts w:eastAsia="Times New Roman"/>
                        <w:noProof/>
                        <w:color w:val="auto"/>
                        <w:lang w:val="en-AU" w:eastAsia="ja-JP"/>
                      </w:rPr>
                      <w:t>he assessment task for each unit contributes to the overall progress towards meeting the achievement standard.</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63301675" w:rsidR="00DA1804" w:rsidRPr="00DA1804" w:rsidRDefault="0CC92D69"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r w:rsidR="0A5B33B6" w:rsidRPr="00587E75">
                      <w:rPr>
                        <w:rFonts w:eastAsia="Times New Roman"/>
                        <w:noProof/>
                        <w:color w:val="auto"/>
                        <w:kern w:val="22"/>
                        <w:lang w:val="en-AU" w:eastAsia="ja-JP"/>
                      </w:rPr>
                      <w:t>The content descriptions are addressed in conjunction over units spanning different lengths of time, due to the varying complexity of the content.</w:t>
                    </w:r>
                  </w:p>
                  <w:p w14:paraId="3493B4D8" w14:textId="74EE5996" w:rsidR="00DA1804" w:rsidRPr="00DA1804" w:rsidRDefault="0CC92D69"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r w:rsidR="7F3E74F8">
                      <w:rPr>
                        <w:rFonts w:eastAsia="Times New Roman"/>
                        <w:noProof/>
                        <w:color w:val="808080" w:themeColor="background1" w:themeShade="80"/>
                        <w:kern w:val="22"/>
                        <w:lang w:val="en-AU" w:eastAsia="ja-JP"/>
                      </w:rPr>
                      <w:t xml:space="preserve"> </w:t>
                    </w:r>
                    <w:r w:rsidR="7F3E74F8" w:rsidRPr="005F0F7A">
                      <w:rPr>
                        <w:rFonts w:eastAsia="Times New Roman"/>
                        <w:noProof/>
                        <w:color w:val="auto"/>
                        <w:kern w:val="22"/>
                        <w:lang w:val="en-AU" w:eastAsia="ja-JP"/>
                      </w:rPr>
                      <w:t>Content descriptions are only revisited when directly related to the context of other related content descriptions to prevent over-teaching.</w:t>
                    </w:r>
                  </w:p>
                  <w:p w14:paraId="35D52BD9" w14:textId="500C59BE" w:rsidR="00743117" w:rsidRPr="00362519" w:rsidRDefault="741EDA6B" w:rsidP="00A810C1">
                    <w:pPr>
                      <w:pStyle w:val="VCAAbody"/>
                      <w:numPr>
                        <w:ilvl w:val="0"/>
                        <w:numId w:val="9"/>
                      </w:numPr>
                      <w:rPr>
                        <w:rFonts w:eastAsia="Times New Roman"/>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missed completely or given insufficient attention?</w:t>
                    </w:r>
                    <w:r w:rsidR="7F3E74F8">
                      <w:rPr>
                        <w:rFonts w:eastAsia="Times New Roman"/>
                        <w:noProof/>
                        <w:color w:val="808080" w:themeColor="background1" w:themeShade="80"/>
                        <w:kern w:val="22"/>
                        <w:lang w:val="en-AU" w:eastAsia="ja-JP"/>
                      </w:rPr>
                      <w:t xml:space="preserve"> </w:t>
                    </w:r>
                    <w:r w:rsidR="7F3E74F8" w:rsidRPr="005F0F7A">
                      <w:rPr>
                        <w:rFonts w:eastAsia="Times New Roman"/>
                        <w:noProof/>
                        <w:color w:val="auto"/>
                        <w:kern w:val="22"/>
                        <w:lang w:val="en-AU" w:eastAsia="ja-JP"/>
                      </w:rPr>
                      <w:t>The program sufficiently covers all content descriptions across Year 5 and Year 6 in sufficient detail.</w:t>
                    </w:r>
                  </w:p>
                </w:sdtContent>
              </w:sdt>
            </w:sdtContent>
          </w:sdt>
        </w:tc>
      </w:tr>
    </w:tbl>
    <w:p w14:paraId="6F7F2213" w14:textId="4EE655AA" w:rsidR="00AA4F5D" w:rsidRDefault="00457517" w:rsidP="00997101">
      <w:pPr>
        <w:pStyle w:val="Heading1"/>
      </w:pPr>
      <w:r>
        <w:t xml:space="preserve">Next </w:t>
      </w:r>
      <w:r w:rsidR="005A11C8">
        <w:t>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A810C1">
        <w:trPr>
          <w:trHeight w:val="3901"/>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4D51BF81"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The following questions could be used as prompts for next steps:</w:t>
                    </w:r>
                  </w:p>
                  <w:p w14:paraId="6226372D" w14:textId="0BD5651B" w:rsidR="00DA1804" w:rsidRPr="00DA1804" w:rsidDel="002D4A97" w:rsidRDefault="062E3DD6" w:rsidP="5825773E">
                    <w:pPr>
                      <w:pStyle w:val="VCAAbody"/>
                      <w:numPr>
                        <w:ilvl w:val="0"/>
                        <w:numId w:val="8"/>
                      </w:numPr>
                      <w:rPr>
                        <w:rFonts w:eastAsia="Times New Roman"/>
                        <w:noProof/>
                        <w:color w:val="808080" w:themeColor="background1" w:themeShade="80"/>
                        <w:lang w:val="en-AU" w:eastAsia="ja-JP"/>
                      </w:rPr>
                    </w:pPr>
                    <w:r w:rsidRPr="5825773E">
                      <w:rPr>
                        <w:rFonts w:eastAsia="Times New Roman"/>
                        <w:noProof/>
                        <w:color w:val="808080" w:themeColor="background1" w:themeShade="80"/>
                        <w:lang w:val="en-AU" w:eastAsia="ja-JP"/>
                      </w:rPr>
                      <w:t>What implications would gaps in achievement standard coverage have on assessment?</w:t>
                    </w:r>
                    <w:r>
                      <w:t xml:space="preserve"> The assessment task for </w:t>
                    </w:r>
                    <w:r w:rsidR="000E2F3C">
                      <w:t>Unit </w:t>
                    </w:r>
                    <w:r>
                      <w:t xml:space="preserve">5.3 relies on students having some familiarity working in a collaborative online environment, so missing the related lessons may reduce student capability when collaborating online to plan and create. The sequence of </w:t>
                    </w:r>
                    <w:r w:rsidR="000E2F3C">
                      <w:t>Units </w:t>
                    </w:r>
                    <w:r>
                      <w:t>6.1, 6.2, 6.3 and 6.4 relies heavily on students having completed the previous unit</w:t>
                    </w:r>
                    <w:r w:rsidR="00CC6582">
                      <w:t>,</w:t>
                    </w:r>
                    <w:r>
                      <w:t xml:space="preserve"> as well as access to digital systems </w:t>
                    </w:r>
                    <w:r w:rsidR="27530C1F">
                      <w:t xml:space="preserve">(devices) </w:t>
                    </w:r>
                    <w:r>
                      <w:t>and the visual programming language</w:t>
                    </w:r>
                    <w:r w:rsidR="00CC6582">
                      <w:t>, in order to progress furthe</w:t>
                    </w:r>
                    <w:r w:rsidR="00FD7C42">
                      <w:t>r</w:t>
                    </w:r>
                    <w:r>
                      <w:t>.</w:t>
                    </w:r>
                  </w:p>
                  <w:p w14:paraId="1E2DEC78" w14:textId="3E73884E" w:rsidR="00DA1804" w:rsidRPr="00DA1804" w:rsidRDefault="0CC92D69"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r w:rsidR="2652F407">
                      <w:rPr>
                        <w:rFonts w:eastAsia="Times New Roman"/>
                        <w:noProof/>
                        <w:color w:val="808080" w:themeColor="background1" w:themeShade="80"/>
                        <w:kern w:val="22"/>
                        <w:lang w:val="en-AU" w:eastAsia="ja-JP"/>
                      </w:rPr>
                      <w:t xml:space="preserve"> </w:t>
                    </w:r>
                    <w:r w:rsidR="2652F407" w:rsidRPr="002D4A97">
                      <w:rPr>
                        <w:rFonts w:eastAsia="Times New Roman"/>
                        <w:noProof/>
                        <w:color w:val="auto"/>
                        <w:kern w:val="22"/>
                        <w:lang w:val="en-AU" w:eastAsia="ja-JP"/>
                      </w:rPr>
                      <w:t>Any gaps in the delivery of content descriptions would require the content description to be revisited to support student understanding and successful participation in later units.</w:t>
                    </w:r>
                  </w:p>
                  <w:p w14:paraId="65522695" w14:textId="4618524A" w:rsidR="00743117" w:rsidRPr="00AA4F5D" w:rsidRDefault="0CC92D69" w:rsidP="00A810C1">
                    <w:pPr>
                      <w:pStyle w:val="VCAAbody"/>
                      <w:numPr>
                        <w:ilvl w:val="0"/>
                        <w:numId w:val="8"/>
                      </w:numPr>
                    </w:pPr>
                    <w:r w:rsidRPr="00DA1804">
                      <w:rPr>
                        <w:rFonts w:eastAsia="Times New Roman"/>
                        <w:noProof/>
                        <w:color w:val="808080" w:themeColor="background1" w:themeShade="80"/>
                        <w:kern w:val="22"/>
                        <w:lang w:val="en-AU" w:eastAsia="ja-JP"/>
                      </w:rPr>
                      <w:t>How will you address any gaps?</w:t>
                    </w:r>
                    <w:r w:rsidR="2652F407">
                      <w:rPr>
                        <w:rFonts w:eastAsia="Times New Roman"/>
                        <w:noProof/>
                        <w:color w:val="808080" w:themeColor="background1" w:themeShade="80"/>
                        <w:kern w:val="22"/>
                        <w:lang w:val="en-AU" w:eastAsia="ja-JP"/>
                      </w:rPr>
                      <w:t xml:space="preserve"> </w:t>
                    </w:r>
                    <w:r w:rsidR="2652F407" w:rsidRPr="002D4A97">
                      <w:rPr>
                        <w:rFonts w:eastAsia="Times New Roman"/>
                        <w:noProof/>
                        <w:color w:val="auto"/>
                        <w:kern w:val="22"/>
                        <w:lang w:val="en-AU" w:eastAsia="ja-JP"/>
                      </w:rPr>
                      <w:t>Thorough planning of lessons matching the achievement standard</w:t>
                    </w:r>
                    <w:r w:rsidR="007E364C">
                      <w:rPr>
                        <w:rFonts w:eastAsia="Times New Roman"/>
                        <w:noProof/>
                        <w:color w:val="auto"/>
                        <w:kern w:val="22"/>
                        <w:lang w:val="en-AU" w:eastAsia="ja-JP"/>
                      </w:rPr>
                      <w:t xml:space="preserve"> sentence</w:t>
                    </w:r>
                    <w:r w:rsidR="2652F407" w:rsidRPr="002D4A97">
                      <w:rPr>
                        <w:rFonts w:eastAsia="Times New Roman"/>
                        <w:noProof/>
                        <w:color w:val="auto"/>
                        <w:kern w:val="22"/>
                        <w:lang w:val="en-AU" w:eastAsia="ja-JP"/>
                      </w:rPr>
                      <w:t>s as mapped out, and accurate assessment of student submissions for assessment tasks.</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58FF" w14:textId="77777777" w:rsidR="009277E1" w:rsidRDefault="009277E1" w:rsidP="00304EA1">
      <w:pPr>
        <w:spacing w:after="0" w:line="240" w:lineRule="auto"/>
      </w:pPr>
      <w:r>
        <w:separator/>
      </w:r>
    </w:p>
  </w:endnote>
  <w:endnote w:type="continuationSeparator" w:id="0">
    <w:p w14:paraId="487CEE56" w14:textId="77777777" w:rsidR="009277E1" w:rsidRDefault="009277E1" w:rsidP="00304EA1">
      <w:pPr>
        <w:spacing w:after="0" w:line="240" w:lineRule="auto"/>
      </w:pPr>
      <w:r>
        <w:continuationSeparator/>
      </w:r>
    </w:p>
  </w:endnote>
  <w:endnote w:type="continuationNotice" w:id="1">
    <w:p w14:paraId="5CF44258" w14:textId="77777777" w:rsidR="002E6F37" w:rsidRDefault="002E6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1253D650" w:rsidR="00A922F4" w:rsidRPr="00D06414" w:rsidRDefault="00A922F4"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01C1DE70"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EndPr/>
            <w:sdtContent>
              <w:r w:rsidR="002B06D9">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002B06D9">
                <w:rPr>
                  <w:rFonts w:asciiTheme="majorHAnsi" w:hAnsiTheme="majorHAnsi" w:cs="Arial"/>
                  <w:b/>
                  <w:bCs/>
                  <w:color w:val="999999" w:themeColor="accent2"/>
                  <w:sz w:val="17"/>
                  <w:szCs w:val="17"/>
                </w:rPr>
                <w:t xml:space="preserve">Example </w:t>
              </w:r>
              <w:r w:rsidR="0093186C">
                <w:rPr>
                  <w:rFonts w:asciiTheme="majorHAnsi" w:hAnsiTheme="majorHAnsi" w:cs="Arial"/>
                  <w:b/>
                  <w:bCs/>
                  <w:color w:val="999999" w:themeColor="accent2"/>
                  <w:sz w:val="17"/>
                  <w:szCs w:val="17"/>
                </w:rPr>
                <w:t>Primary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EndPr/>
            <w:sdtContent>
              <w:r w:rsidR="00B1003E">
                <w:rPr>
                  <w:rFonts w:asciiTheme="majorHAnsi" w:hAnsiTheme="majorHAnsi" w:cs="Arial"/>
                  <w:b/>
                  <w:bCs/>
                  <w:color w:val="999999" w:themeColor="accent2"/>
                  <w:sz w:val="17"/>
                  <w:szCs w:val="17"/>
                </w:rPr>
                <w:t>November 2025</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00B1003E">
                <w:rPr>
                  <w:rFonts w:asciiTheme="majorHAnsi" w:hAnsiTheme="majorHAnsi" w:cs="Arial"/>
                  <w:b/>
                  <w:bCs/>
                  <w:color w:val="999999" w:themeColor="accent2"/>
                  <w:sz w:val="17"/>
                  <w:szCs w:val="17"/>
                </w:rPr>
                <w:t>Term 4 2026</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4CB57BBF">
                <wp:simplePos x="0" y="0"/>
                <wp:positionH relativeFrom="column">
                  <wp:posOffset>-5196840</wp:posOffset>
                </wp:positionH>
                <wp:positionV relativeFrom="page">
                  <wp:posOffset>-50800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7"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03E7DFB8" w:rsidR="0078080F" w:rsidRPr="00A810C1"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A810C1">
            <w:rPr>
              <w:rFonts w:asciiTheme="majorHAnsi" w:hAnsiTheme="majorHAnsi" w:cs="Arial"/>
              <w:color w:val="FFFFFF" w:themeColor="background1"/>
              <w:sz w:val="18"/>
              <w:szCs w:val="18"/>
            </w:rPr>
            <w:t xml:space="preserve">© </w:t>
          </w:r>
          <w:hyperlink r:id="rId1" w:history="1">
            <w:r w:rsidRPr="00A810C1">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604CFE" w:rsidRPr="00D06414" w14:paraId="3AC31C24" w14:textId="77777777" w:rsidTr="00604CFE">
      <w:trPr>
        <w:trHeight w:val="571"/>
      </w:trPr>
      <w:tc>
        <w:tcPr>
          <w:tcW w:w="1250" w:type="pct"/>
          <w:tcMar>
            <w:left w:w="0" w:type="dxa"/>
            <w:right w:w="0" w:type="dxa"/>
          </w:tcMar>
        </w:tcPr>
        <w:p w14:paraId="6F10A896" w14:textId="31C2FC31" w:rsidR="00604CFE" w:rsidRPr="00D06414" w:rsidRDefault="00604CFE" w:rsidP="00604CFE">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6D2082FE" w14:textId="77777777" w:rsidR="00604CFE" w:rsidRPr="00D06414" w:rsidRDefault="00604CFE" w:rsidP="00604C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441B8046" w14:textId="7F048438" w:rsidR="00604CFE" w:rsidRPr="00D06414" w:rsidRDefault="00604CFE" w:rsidP="00604CF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134E37E6" w14:textId="4FA69128" w:rsidR="00604CFE" w:rsidRPr="00D06414" w:rsidRDefault="00604CFE" w:rsidP="00604CFE">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3517" w14:textId="77777777" w:rsidR="009277E1" w:rsidRDefault="009277E1" w:rsidP="00304EA1">
      <w:pPr>
        <w:spacing w:after="0" w:line="240" w:lineRule="auto"/>
      </w:pPr>
      <w:r>
        <w:separator/>
      </w:r>
    </w:p>
  </w:footnote>
  <w:footnote w:type="continuationSeparator" w:id="0">
    <w:p w14:paraId="35B7B372" w14:textId="77777777" w:rsidR="009277E1" w:rsidRDefault="009277E1" w:rsidP="00304EA1">
      <w:pPr>
        <w:spacing w:after="0" w:line="240" w:lineRule="auto"/>
      </w:pPr>
      <w:r>
        <w:continuationSeparator/>
      </w:r>
    </w:p>
  </w:footnote>
  <w:footnote w:type="continuationNotice" w:id="1">
    <w:p w14:paraId="14BDAC81" w14:textId="77777777" w:rsidR="002E6F37" w:rsidRDefault="002E6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5E61A2D3" w:rsidR="00A922F4" w:rsidRPr="00D86DE4" w:rsidRDefault="007335E4"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5825773E">
          <w:rPr>
            <w:color w:val="999999" w:themeColor="accent2"/>
          </w:rPr>
          <w:t>Digital Technologies Levels 5 and 6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22846FFF" w:rsidR="0002706C" w:rsidRPr="00D86DE4" w:rsidRDefault="007335E4"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5825773E">
          <w:rPr>
            <w:color w:val="999999" w:themeColor="accent2"/>
          </w:rPr>
          <w:t>Digital Technologies Levels 5 and 6 curriculum area map – example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658245"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40EBDD26" w:rsidR="0078080F" w:rsidRPr="00D86DE4" w:rsidRDefault="007335E4"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5825773E">
          <w:rPr>
            <w:color w:val="999999" w:themeColor="accent2"/>
          </w:rPr>
          <w:t>Digital Technologies Levels 5 and 6 curriculum area map – example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34A49AC9" w:rsidR="000A1E02" w:rsidRPr="00D86DE4" w:rsidRDefault="007335E4"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5825773E">
          <w:rPr>
            <w:color w:val="999999" w:themeColor="accent2"/>
          </w:rPr>
          <w:t>Digital Technologies Levels 5 and 6 curriculum area map – example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0BCB045" w:rsidR="0078080F" w:rsidRPr="00D86DE4" w:rsidRDefault="007335E4"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5825773E">
          <w:rPr>
            <w:color w:val="999999" w:themeColor="accent2"/>
          </w:rPr>
          <w:t>Digital Technologies Levels 5 and 6 curriculum area map – example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C3DECDD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5B4E"/>
    <w:rsid w:val="00020C72"/>
    <w:rsid w:val="0002706C"/>
    <w:rsid w:val="0003270F"/>
    <w:rsid w:val="00044B36"/>
    <w:rsid w:val="00050196"/>
    <w:rsid w:val="0005780E"/>
    <w:rsid w:val="00065CC6"/>
    <w:rsid w:val="00076478"/>
    <w:rsid w:val="000942DE"/>
    <w:rsid w:val="000A0336"/>
    <w:rsid w:val="000A1E02"/>
    <w:rsid w:val="000A24D8"/>
    <w:rsid w:val="000A71F7"/>
    <w:rsid w:val="000B353A"/>
    <w:rsid w:val="000D01FF"/>
    <w:rsid w:val="000D4095"/>
    <w:rsid w:val="000E0865"/>
    <w:rsid w:val="000E1012"/>
    <w:rsid w:val="000E2F3C"/>
    <w:rsid w:val="000F09E4"/>
    <w:rsid w:val="000F16FD"/>
    <w:rsid w:val="00104DC3"/>
    <w:rsid w:val="00112B5B"/>
    <w:rsid w:val="0013376D"/>
    <w:rsid w:val="0014790B"/>
    <w:rsid w:val="0015274C"/>
    <w:rsid w:val="00156A5E"/>
    <w:rsid w:val="001617DA"/>
    <w:rsid w:val="00172CC4"/>
    <w:rsid w:val="00174AFE"/>
    <w:rsid w:val="001C7D84"/>
    <w:rsid w:val="001E475C"/>
    <w:rsid w:val="001E7DDE"/>
    <w:rsid w:val="001F0A07"/>
    <w:rsid w:val="001F4026"/>
    <w:rsid w:val="001F6D21"/>
    <w:rsid w:val="00201CB8"/>
    <w:rsid w:val="00202DEA"/>
    <w:rsid w:val="002076D0"/>
    <w:rsid w:val="00210515"/>
    <w:rsid w:val="00211554"/>
    <w:rsid w:val="00217ACE"/>
    <w:rsid w:val="00223A4E"/>
    <w:rsid w:val="002248A2"/>
    <w:rsid w:val="00226526"/>
    <w:rsid w:val="002279BA"/>
    <w:rsid w:val="002329F3"/>
    <w:rsid w:val="002409E6"/>
    <w:rsid w:val="002414DB"/>
    <w:rsid w:val="00243F0D"/>
    <w:rsid w:val="00244697"/>
    <w:rsid w:val="00246F81"/>
    <w:rsid w:val="0025104F"/>
    <w:rsid w:val="00252F87"/>
    <w:rsid w:val="0025440E"/>
    <w:rsid w:val="00260767"/>
    <w:rsid w:val="00262DE9"/>
    <w:rsid w:val="002647BB"/>
    <w:rsid w:val="00265F08"/>
    <w:rsid w:val="002754C1"/>
    <w:rsid w:val="00283383"/>
    <w:rsid w:val="002841C8"/>
    <w:rsid w:val="0028516B"/>
    <w:rsid w:val="00285AD2"/>
    <w:rsid w:val="00287EA8"/>
    <w:rsid w:val="0029316D"/>
    <w:rsid w:val="002B06D9"/>
    <w:rsid w:val="002B26DC"/>
    <w:rsid w:val="002C0619"/>
    <w:rsid w:val="002C08B3"/>
    <w:rsid w:val="002C4B47"/>
    <w:rsid w:val="002C6F90"/>
    <w:rsid w:val="002D4A97"/>
    <w:rsid w:val="002E1727"/>
    <w:rsid w:val="002E34A3"/>
    <w:rsid w:val="002E4FB5"/>
    <w:rsid w:val="002E6F37"/>
    <w:rsid w:val="00302753"/>
    <w:rsid w:val="00302FB8"/>
    <w:rsid w:val="0030358C"/>
    <w:rsid w:val="00304EA1"/>
    <w:rsid w:val="003114AE"/>
    <w:rsid w:val="003143F7"/>
    <w:rsid w:val="00314D81"/>
    <w:rsid w:val="00320F5E"/>
    <w:rsid w:val="00322FC6"/>
    <w:rsid w:val="00333E12"/>
    <w:rsid w:val="00344BF1"/>
    <w:rsid w:val="0035293F"/>
    <w:rsid w:val="0035584A"/>
    <w:rsid w:val="003564B7"/>
    <w:rsid w:val="003622A3"/>
    <w:rsid w:val="00362519"/>
    <w:rsid w:val="00363314"/>
    <w:rsid w:val="00366CEC"/>
    <w:rsid w:val="00367223"/>
    <w:rsid w:val="00367613"/>
    <w:rsid w:val="003755E7"/>
    <w:rsid w:val="00375AEE"/>
    <w:rsid w:val="00390531"/>
    <w:rsid w:val="00391986"/>
    <w:rsid w:val="003A00B4"/>
    <w:rsid w:val="003A2384"/>
    <w:rsid w:val="003B6D30"/>
    <w:rsid w:val="003D0519"/>
    <w:rsid w:val="003D1682"/>
    <w:rsid w:val="003D60D2"/>
    <w:rsid w:val="003E1316"/>
    <w:rsid w:val="003E7823"/>
    <w:rsid w:val="003F66BE"/>
    <w:rsid w:val="003F7F8E"/>
    <w:rsid w:val="004067B9"/>
    <w:rsid w:val="0041440F"/>
    <w:rsid w:val="00415280"/>
    <w:rsid w:val="00417AA3"/>
    <w:rsid w:val="0042A9BD"/>
    <w:rsid w:val="00440B32"/>
    <w:rsid w:val="00447636"/>
    <w:rsid w:val="004533EC"/>
    <w:rsid w:val="00457517"/>
    <w:rsid w:val="0046078D"/>
    <w:rsid w:val="00474625"/>
    <w:rsid w:val="00492526"/>
    <w:rsid w:val="004A2ED8"/>
    <w:rsid w:val="004A32A1"/>
    <w:rsid w:val="004B7513"/>
    <w:rsid w:val="004C063D"/>
    <w:rsid w:val="004D38C4"/>
    <w:rsid w:val="004E5587"/>
    <w:rsid w:val="004E6CD0"/>
    <w:rsid w:val="004F020D"/>
    <w:rsid w:val="004F5BDA"/>
    <w:rsid w:val="00506D03"/>
    <w:rsid w:val="005070FA"/>
    <w:rsid w:val="005123FB"/>
    <w:rsid w:val="005127CC"/>
    <w:rsid w:val="00515AF5"/>
    <w:rsid w:val="0051631E"/>
    <w:rsid w:val="005312B5"/>
    <w:rsid w:val="00532B71"/>
    <w:rsid w:val="0053390E"/>
    <w:rsid w:val="00537A1F"/>
    <w:rsid w:val="00547E2F"/>
    <w:rsid w:val="0055083F"/>
    <w:rsid w:val="00556B7C"/>
    <w:rsid w:val="00560D8A"/>
    <w:rsid w:val="0056168B"/>
    <w:rsid w:val="00566029"/>
    <w:rsid w:val="00566901"/>
    <w:rsid w:val="005744CF"/>
    <w:rsid w:val="00587E75"/>
    <w:rsid w:val="005923CB"/>
    <w:rsid w:val="00596B77"/>
    <w:rsid w:val="005A11C8"/>
    <w:rsid w:val="005A35E8"/>
    <w:rsid w:val="005B0783"/>
    <w:rsid w:val="005B3500"/>
    <w:rsid w:val="005B391B"/>
    <w:rsid w:val="005B5E7B"/>
    <w:rsid w:val="005C0EA6"/>
    <w:rsid w:val="005D3D78"/>
    <w:rsid w:val="005D7B33"/>
    <w:rsid w:val="005E2EF0"/>
    <w:rsid w:val="005E6960"/>
    <w:rsid w:val="005F0F7A"/>
    <w:rsid w:val="00600EB7"/>
    <w:rsid w:val="00604569"/>
    <w:rsid w:val="00604CFE"/>
    <w:rsid w:val="00613347"/>
    <w:rsid w:val="00623BB1"/>
    <w:rsid w:val="00634AA7"/>
    <w:rsid w:val="0063B168"/>
    <w:rsid w:val="00644ADC"/>
    <w:rsid w:val="00654A62"/>
    <w:rsid w:val="00654C0D"/>
    <w:rsid w:val="00655828"/>
    <w:rsid w:val="00666E72"/>
    <w:rsid w:val="006724EC"/>
    <w:rsid w:val="00680C66"/>
    <w:rsid w:val="00682336"/>
    <w:rsid w:val="0068471E"/>
    <w:rsid w:val="00684F98"/>
    <w:rsid w:val="00692C51"/>
    <w:rsid w:val="00693FFD"/>
    <w:rsid w:val="00696277"/>
    <w:rsid w:val="006A5912"/>
    <w:rsid w:val="006B57AF"/>
    <w:rsid w:val="006D2159"/>
    <w:rsid w:val="006E246E"/>
    <w:rsid w:val="006E5550"/>
    <w:rsid w:val="006F787C"/>
    <w:rsid w:val="00702636"/>
    <w:rsid w:val="00713783"/>
    <w:rsid w:val="00715B85"/>
    <w:rsid w:val="00722A88"/>
    <w:rsid w:val="0072401C"/>
    <w:rsid w:val="00724507"/>
    <w:rsid w:val="007310FC"/>
    <w:rsid w:val="007335E4"/>
    <w:rsid w:val="00737F3C"/>
    <w:rsid w:val="00743117"/>
    <w:rsid w:val="007555B3"/>
    <w:rsid w:val="00756024"/>
    <w:rsid w:val="007679E8"/>
    <w:rsid w:val="00772E41"/>
    <w:rsid w:val="00773E6C"/>
    <w:rsid w:val="007777D6"/>
    <w:rsid w:val="0078080F"/>
    <w:rsid w:val="00781FB1"/>
    <w:rsid w:val="00794D02"/>
    <w:rsid w:val="00795605"/>
    <w:rsid w:val="0079609C"/>
    <w:rsid w:val="007A3DA0"/>
    <w:rsid w:val="007A79EE"/>
    <w:rsid w:val="007AF337"/>
    <w:rsid w:val="007B3118"/>
    <w:rsid w:val="007B3F2B"/>
    <w:rsid w:val="007B429C"/>
    <w:rsid w:val="007B7E87"/>
    <w:rsid w:val="007C1627"/>
    <w:rsid w:val="007D4B3E"/>
    <w:rsid w:val="007E364C"/>
    <w:rsid w:val="008012D2"/>
    <w:rsid w:val="00813C37"/>
    <w:rsid w:val="00814B3A"/>
    <w:rsid w:val="008154B5"/>
    <w:rsid w:val="008154E3"/>
    <w:rsid w:val="00816CBF"/>
    <w:rsid w:val="00823962"/>
    <w:rsid w:val="00823DE9"/>
    <w:rsid w:val="0082719C"/>
    <w:rsid w:val="00831A3D"/>
    <w:rsid w:val="0083294D"/>
    <w:rsid w:val="00840A21"/>
    <w:rsid w:val="00842C00"/>
    <w:rsid w:val="00852719"/>
    <w:rsid w:val="00854FD9"/>
    <w:rsid w:val="00857B8E"/>
    <w:rsid w:val="00860115"/>
    <w:rsid w:val="008736D6"/>
    <w:rsid w:val="00874789"/>
    <w:rsid w:val="00875D3B"/>
    <w:rsid w:val="0088783C"/>
    <w:rsid w:val="008961B5"/>
    <w:rsid w:val="008A62A1"/>
    <w:rsid w:val="008A69F3"/>
    <w:rsid w:val="008A6ED3"/>
    <w:rsid w:val="008B6A40"/>
    <w:rsid w:val="008B7FC8"/>
    <w:rsid w:val="008C445D"/>
    <w:rsid w:val="008D6CDA"/>
    <w:rsid w:val="008D7817"/>
    <w:rsid w:val="008E210E"/>
    <w:rsid w:val="008E54EA"/>
    <w:rsid w:val="008E704B"/>
    <w:rsid w:val="008F44B1"/>
    <w:rsid w:val="008F5107"/>
    <w:rsid w:val="008F635B"/>
    <w:rsid w:val="00904367"/>
    <w:rsid w:val="00907DFD"/>
    <w:rsid w:val="009133FA"/>
    <w:rsid w:val="00924BB0"/>
    <w:rsid w:val="009277E1"/>
    <w:rsid w:val="0093186C"/>
    <w:rsid w:val="00935FBF"/>
    <w:rsid w:val="009370BC"/>
    <w:rsid w:val="00952FEC"/>
    <w:rsid w:val="00970580"/>
    <w:rsid w:val="0097095D"/>
    <w:rsid w:val="00983362"/>
    <w:rsid w:val="0098739B"/>
    <w:rsid w:val="00987795"/>
    <w:rsid w:val="009935DE"/>
    <w:rsid w:val="009961C0"/>
    <w:rsid w:val="00997101"/>
    <w:rsid w:val="009A05C8"/>
    <w:rsid w:val="009A629A"/>
    <w:rsid w:val="009B61E5"/>
    <w:rsid w:val="009B63A5"/>
    <w:rsid w:val="009D06E1"/>
    <w:rsid w:val="009D1E89"/>
    <w:rsid w:val="009E58C2"/>
    <w:rsid w:val="009E73CC"/>
    <w:rsid w:val="009F119C"/>
    <w:rsid w:val="00A12B77"/>
    <w:rsid w:val="00A17661"/>
    <w:rsid w:val="00A21195"/>
    <w:rsid w:val="00A22A65"/>
    <w:rsid w:val="00A22C35"/>
    <w:rsid w:val="00A24B2D"/>
    <w:rsid w:val="00A40966"/>
    <w:rsid w:val="00A477F3"/>
    <w:rsid w:val="00A60D51"/>
    <w:rsid w:val="00A6292E"/>
    <w:rsid w:val="00A80D2B"/>
    <w:rsid w:val="00A810C1"/>
    <w:rsid w:val="00A83A66"/>
    <w:rsid w:val="00A85AA1"/>
    <w:rsid w:val="00A87444"/>
    <w:rsid w:val="00A912E5"/>
    <w:rsid w:val="00A921E0"/>
    <w:rsid w:val="00A922F4"/>
    <w:rsid w:val="00A95F3D"/>
    <w:rsid w:val="00AA12FB"/>
    <w:rsid w:val="00AA4F5D"/>
    <w:rsid w:val="00AA6958"/>
    <w:rsid w:val="00AB3854"/>
    <w:rsid w:val="00AB4CD7"/>
    <w:rsid w:val="00AD29A0"/>
    <w:rsid w:val="00AE5526"/>
    <w:rsid w:val="00AF051B"/>
    <w:rsid w:val="00AF29CC"/>
    <w:rsid w:val="00AF4737"/>
    <w:rsid w:val="00B01578"/>
    <w:rsid w:val="00B0738F"/>
    <w:rsid w:val="00B1003E"/>
    <w:rsid w:val="00B174D1"/>
    <w:rsid w:val="00B26601"/>
    <w:rsid w:val="00B274A4"/>
    <w:rsid w:val="00B36FE1"/>
    <w:rsid w:val="00B41951"/>
    <w:rsid w:val="00B4618C"/>
    <w:rsid w:val="00B47833"/>
    <w:rsid w:val="00B53229"/>
    <w:rsid w:val="00B62480"/>
    <w:rsid w:val="00B64D74"/>
    <w:rsid w:val="00B817EA"/>
    <w:rsid w:val="00B81B70"/>
    <w:rsid w:val="00BA27A9"/>
    <w:rsid w:val="00BA3FD5"/>
    <w:rsid w:val="00BA7BD6"/>
    <w:rsid w:val="00BB0ED4"/>
    <w:rsid w:val="00BC336E"/>
    <w:rsid w:val="00BD0724"/>
    <w:rsid w:val="00BD1CFF"/>
    <w:rsid w:val="00BD2B91"/>
    <w:rsid w:val="00BE0EE1"/>
    <w:rsid w:val="00BE27DF"/>
    <w:rsid w:val="00BE3A6F"/>
    <w:rsid w:val="00BE5521"/>
    <w:rsid w:val="00BF7F24"/>
    <w:rsid w:val="00C043AD"/>
    <w:rsid w:val="00C05D01"/>
    <w:rsid w:val="00C109A2"/>
    <w:rsid w:val="00C17FC1"/>
    <w:rsid w:val="00C21312"/>
    <w:rsid w:val="00C240A8"/>
    <w:rsid w:val="00C25B70"/>
    <w:rsid w:val="00C27FFA"/>
    <w:rsid w:val="00C4566B"/>
    <w:rsid w:val="00C46660"/>
    <w:rsid w:val="00C53263"/>
    <w:rsid w:val="00C7122C"/>
    <w:rsid w:val="00C75F1D"/>
    <w:rsid w:val="00C92115"/>
    <w:rsid w:val="00CB22CF"/>
    <w:rsid w:val="00CB68E8"/>
    <w:rsid w:val="00CC6582"/>
    <w:rsid w:val="00CF1872"/>
    <w:rsid w:val="00CF77C9"/>
    <w:rsid w:val="00D00600"/>
    <w:rsid w:val="00D04F01"/>
    <w:rsid w:val="00D06414"/>
    <w:rsid w:val="00D109D0"/>
    <w:rsid w:val="00D13986"/>
    <w:rsid w:val="00D22184"/>
    <w:rsid w:val="00D338E4"/>
    <w:rsid w:val="00D44F53"/>
    <w:rsid w:val="00D51947"/>
    <w:rsid w:val="00D52AED"/>
    <w:rsid w:val="00D532F0"/>
    <w:rsid w:val="00D5760B"/>
    <w:rsid w:val="00D64A80"/>
    <w:rsid w:val="00D65B47"/>
    <w:rsid w:val="00D72EAC"/>
    <w:rsid w:val="00D77413"/>
    <w:rsid w:val="00D82759"/>
    <w:rsid w:val="00D83EB1"/>
    <w:rsid w:val="00D86DE4"/>
    <w:rsid w:val="00D95F01"/>
    <w:rsid w:val="00DA1804"/>
    <w:rsid w:val="00DB6841"/>
    <w:rsid w:val="00DC46BB"/>
    <w:rsid w:val="00DD26EE"/>
    <w:rsid w:val="00DD7805"/>
    <w:rsid w:val="00DE30B2"/>
    <w:rsid w:val="00DE365F"/>
    <w:rsid w:val="00DE51DB"/>
    <w:rsid w:val="00DE63A4"/>
    <w:rsid w:val="00DF2E04"/>
    <w:rsid w:val="00DF6BEF"/>
    <w:rsid w:val="00E00BFF"/>
    <w:rsid w:val="00E0242B"/>
    <w:rsid w:val="00E23F1D"/>
    <w:rsid w:val="00E24D7F"/>
    <w:rsid w:val="00E27B17"/>
    <w:rsid w:val="00E27EE4"/>
    <w:rsid w:val="00E30456"/>
    <w:rsid w:val="00E30E05"/>
    <w:rsid w:val="00E35063"/>
    <w:rsid w:val="00E36361"/>
    <w:rsid w:val="00E4635E"/>
    <w:rsid w:val="00E55AE9"/>
    <w:rsid w:val="00E60C8F"/>
    <w:rsid w:val="00E62349"/>
    <w:rsid w:val="00E640F8"/>
    <w:rsid w:val="00E70A67"/>
    <w:rsid w:val="00E733A1"/>
    <w:rsid w:val="00E76C7E"/>
    <w:rsid w:val="00E82339"/>
    <w:rsid w:val="00E86FF9"/>
    <w:rsid w:val="00EB0C84"/>
    <w:rsid w:val="00EB684D"/>
    <w:rsid w:val="00EC4FF7"/>
    <w:rsid w:val="00ED078F"/>
    <w:rsid w:val="00ED1B67"/>
    <w:rsid w:val="00ED3192"/>
    <w:rsid w:val="00EF7934"/>
    <w:rsid w:val="00F05739"/>
    <w:rsid w:val="00F06D1C"/>
    <w:rsid w:val="00F11203"/>
    <w:rsid w:val="00F1179B"/>
    <w:rsid w:val="00F33ADF"/>
    <w:rsid w:val="00F3579C"/>
    <w:rsid w:val="00F40D53"/>
    <w:rsid w:val="00F4525C"/>
    <w:rsid w:val="00F501B1"/>
    <w:rsid w:val="00F50D86"/>
    <w:rsid w:val="00F54FCB"/>
    <w:rsid w:val="00F56B39"/>
    <w:rsid w:val="00F61557"/>
    <w:rsid w:val="00F652AD"/>
    <w:rsid w:val="00F81091"/>
    <w:rsid w:val="00F815F4"/>
    <w:rsid w:val="00F924DB"/>
    <w:rsid w:val="00F96F8F"/>
    <w:rsid w:val="00FA4566"/>
    <w:rsid w:val="00FB7FC8"/>
    <w:rsid w:val="00FC2817"/>
    <w:rsid w:val="00FC4CC1"/>
    <w:rsid w:val="00FD67CB"/>
    <w:rsid w:val="00FD7C42"/>
    <w:rsid w:val="00FE11C9"/>
    <w:rsid w:val="00FE3B04"/>
    <w:rsid w:val="00FE3F0B"/>
    <w:rsid w:val="00FF683A"/>
    <w:rsid w:val="016E1DB3"/>
    <w:rsid w:val="01E26037"/>
    <w:rsid w:val="02682EF8"/>
    <w:rsid w:val="02A86FA0"/>
    <w:rsid w:val="035767C9"/>
    <w:rsid w:val="037A3EDE"/>
    <w:rsid w:val="03BE9F9D"/>
    <w:rsid w:val="0493F9C6"/>
    <w:rsid w:val="05741CA5"/>
    <w:rsid w:val="05BCA74D"/>
    <w:rsid w:val="062E3DD6"/>
    <w:rsid w:val="069AEA1D"/>
    <w:rsid w:val="07269B73"/>
    <w:rsid w:val="077BCA6E"/>
    <w:rsid w:val="078818A1"/>
    <w:rsid w:val="089EC8BA"/>
    <w:rsid w:val="08C05B1E"/>
    <w:rsid w:val="0965512C"/>
    <w:rsid w:val="0992F6A5"/>
    <w:rsid w:val="09A185F2"/>
    <w:rsid w:val="09FD719A"/>
    <w:rsid w:val="0A0A09A8"/>
    <w:rsid w:val="0A303AEA"/>
    <w:rsid w:val="0A47F46F"/>
    <w:rsid w:val="0A5B33B6"/>
    <w:rsid w:val="0AD245CE"/>
    <w:rsid w:val="0B32817B"/>
    <w:rsid w:val="0B33417B"/>
    <w:rsid w:val="0C487745"/>
    <w:rsid w:val="0C9CC69B"/>
    <w:rsid w:val="0CC92D69"/>
    <w:rsid w:val="0CE81716"/>
    <w:rsid w:val="0DA88306"/>
    <w:rsid w:val="0DC6BE50"/>
    <w:rsid w:val="0DF86342"/>
    <w:rsid w:val="0DFC4A3B"/>
    <w:rsid w:val="0E0AB8E9"/>
    <w:rsid w:val="0E2FD05F"/>
    <w:rsid w:val="0EBA32A3"/>
    <w:rsid w:val="10275950"/>
    <w:rsid w:val="1093CC70"/>
    <w:rsid w:val="10AF481C"/>
    <w:rsid w:val="10E78D54"/>
    <w:rsid w:val="10F8ECF7"/>
    <w:rsid w:val="10F91499"/>
    <w:rsid w:val="11F6A48F"/>
    <w:rsid w:val="12AB79DA"/>
    <w:rsid w:val="12D289FA"/>
    <w:rsid w:val="12E8C5D9"/>
    <w:rsid w:val="13843C9A"/>
    <w:rsid w:val="13AD3596"/>
    <w:rsid w:val="144EB585"/>
    <w:rsid w:val="1460F3D1"/>
    <w:rsid w:val="1474192E"/>
    <w:rsid w:val="14CC2993"/>
    <w:rsid w:val="1574F7B9"/>
    <w:rsid w:val="16CB31FD"/>
    <w:rsid w:val="16DAC381"/>
    <w:rsid w:val="17303872"/>
    <w:rsid w:val="178ACF25"/>
    <w:rsid w:val="186F7587"/>
    <w:rsid w:val="189C4D90"/>
    <w:rsid w:val="19015668"/>
    <w:rsid w:val="19C371C5"/>
    <w:rsid w:val="1A2FC0E9"/>
    <w:rsid w:val="1A6996DB"/>
    <w:rsid w:val="1A70092E"/>
    <w:rsid w:val="1AEA5B64"/>
    <w:rsid w:val="1B947CB5"/>
    <w:rsid w:val="1BE0CE2E"/>
    <w:rsid w:val="1C73A68A"/>
    <w:rsid w:val="1D21B435"/>
    <w:rsid w:val="1D545654"/>
    <w:rsid w:val="1DD302F1"/>
    <w:rsid w:val="1E0885B5"/>
    <w:rsid w:val="1E6B0489"/>
    <w:rsid w:val="1EDADFF1"/>
    <w:rsid w:val="1EF39413"/>
    <w:rsid w:val="1F187E28"/>
    <w:rsid w:val="1F1E5654"/>
    <w:rsid w:val="1FCD1B89"/>
    <w:rsid w:val="211F30CC"/>
    <w:rsid w:val="212E9181"/>
    <w:rsid w:val="217F2FDC"/>
    <w:rsid w:val="21AB5979"/>
    <w:rsid w:val="2409A342"/>
    <w:rsid w:val="253F572C"/>
    <w:rsid w:val="25B6CA4C"/>
    <w:rsid w:val="25D74A9C"/>
    <w:rsid w:val="263FB106"/>
    <w:rsid w:val="2652F407"/>
    <w:rsid w:val="265710A9"/>
    <w:rsid w:val="27530C1F"/>
    <w:rsid w:val="281E9AF4"/>
    <w:rsid w:val="28473C82"/>
    <w:rsid w:val="28CEE90B"/>
    <w:rsid w:val="29538F1C"/>
    <w:rsid w:val="29D6F482"/>
    <w:rsid w:val="2A412AD1"/>
    <w:rsid w:val="2A72D8E2"/>
    <w:rsid w:val="2B39C25E"/>
    <w:rsid w:val="2CC98B26"/>
    <w:rsid w:val="2CF3D72E"/>
    <w:rsid w:val="2D194006"/>
    <w:rsid w:val="2D6FB2FC"/>
    <w:rsid w:val="2D96ED4F"/>
    <w:rsid w:val="2D9D1B86"/>
    <w:rsid w:val="2E6E4D1E"/>
    <w:rsid w:val="2F40D1C6"/>
    <w:rsid w:val="2F85D80E"/>
    <w:rsid w:val="3014426B"/>
    <w:rsid w:val="31829742"/>
    <w:rsid w:val="321D1A24"/>
    <w:rsid w:val="330AEEA4"/>
    <w:rsid w:val="33B91EE5"/>
    <w:rsid w:val="3482D752"/>
    <w:rsid w:val="34CB9B22"/>
    <w:rsid w:val="34CC6322"/>
    <w:rsid w:val="34FC15DE"/>
    <w:rsid w:val="3516CA33"/>
    <w:rsid w:val="35315378"/>
    <w:rsid w:val="374EF938"/>
    <w:rsid w:val="3816E46A"/>
    <w:rsid w:val="38DA7BA8"/>
    <w:rsid w:val="38FD4280"/>
    <w:rsid w:val="390E6965"/>
    <w:rsid w:val="3937236F"/>
    <w:rsid w:val="3953441E"/>
    <w:rsid w:val="39536028"/>
    <w:rsid w:val="39CBA53D"/>
    <w:rsid w:val="39F70631"/>
    <w:rsid w:val="3AB96208"/>
    <w:rsid w:val="3AC54FDF"/>
    <w:rsid w:val="3B675252"/>
    <w:rsid w:val="3C625521"/>
    <w:rsid w:val="3C6E9B62"/>
    <w:rsid w:val="3CAC6078"/>
    <w:rsid w:val="3D8977FC"/>
    <w:rsid w:val="3DB0756E"/>
    <w:rsid w:val="3E5CC384"/>
    <w:rsid w:val="3E9CD47A"/>
    <w:rsid w:val="3F0DCD40"/>
    <w:rsid w:val="3FEB7C85"/>
    <w:rsid w:val="3FEC8D07"/>
    <w:rsid w:val="400F0405"/>
    <w:rsid w:val="401695BF"/>
    <w:rsid w:val="40DD7B69"/>
    <w:rsid w:val="415F54ED"/>
    <w:rsid w:val="42839406"/>
    <w:rsid w:val="430356E9"/>
    <w:rsid w:val="4359B73D"/>
    <w:rsid w:val="43E1A3AC"/>
    <w:rsid w:val="442ABAAD"/>
    <w:rsid w:val="454E152A"/>
    <w:rsid w:val="45A295D0"/>
    <w:rsid w:val="45B85C1A"/>
    <w:rsid w:val="465757F2"/>
    <w:rsid w:val="479AFB9D"/>
    <w:rsid w:val="4848C18E"/>
    <w:rsid w:val="48C5B887"/>
    <w:rsid w:val="48CCAFBA"/>
    <w:rsid w:val="4929AC4B"/>
    <w:rsid w:val="496A1958"/>
    <w:rsid w:val="49CFAD6E"/>
    <w:rsid w:val="4A67E390"/>
    <w:rsid w:val="4B19D02B"/>
    <w:rsid w:val="4C32EFE7"/>
    <w:rsid w:val="4C921296"/>
    <w:rsid w:val="4C960C89"/>
    <w:rsid w:val="4CB8F197"/>
    <w:rsid w:val="4D84D94E"/>
    <w:rsid w:val="4DF96122"/>
    <w:rsid w:val="4EC2A4AC"/>
    <w:rsid w:val="4EE578C8"/>
    <w:rsid w:val="4F591385"/>
    <w:rsid w:val="4F6CD7B3"/>
    <w:rsid w:val="4F6E519D"/>
    <w:rsid w:val="4FA9B02D"/>
    <w:rsid w:val="5016AD09"/>
    <w:rsid w:val="51AAC53E"/>
    <w:rsid w:val="51E952F2"/>
    <w:rsid w:val="521D18F5"/>
    <w:rsid w:val="535B8B6E"/>
    <w:rsid w:val="53C0595E"/>
    <w:rsid w:val="53C7304D"/>
    <w:rsid w:val="54200E61"/>
    <w:rsid w:val="542CA08F"/>
    <w:rsid w:val="5432E47A"/>
    <w:rsid w:val="5456C7E5"/>
    <w:rsid w:val="546A0C05"/>
    <w:rsid w:val="546B6C59"/>
    <w:rsid w:val="54E47B7E"/>
    <w:rsid w:val="550A1A8E"/>
    <w:rsid w:val="5604C954"/>
    <w:rsid w:val="56156F20"/>
    <w:rsid w:val="56544B74"/>
    <w:rsid w:val="567E13AD"/>
    <w:rsid w:val="571BF39F"/>
    <w:rsid w:val="573F1C24"/>
    <w:rsid w:val="5763B7B7"/>
    <w:rsid w:val="58154863"/>
    <w:rsid w:val="5825773E"/>
    <w:rsid w:val="58F3B04E"/>
    <w:rsid w:val="59B03646"/>
    <w:rsid w:val="59DABC29"/>
    <w:rsid w:val="59EF4A23"/>
    <w:rsid w:val="5A43559C"/>
    <w:rsid w:val="5AC02D9A"/>
    <w:rsid w:val="5ACC2E24"/>
    <w:rsid w:val="5ADC4F1C"/>
    <w:rsid w:val="5B789F00"/>
    <w:rsid w:val="5BC62764"/>
    <w:rsid w:val="5C3FFF2E"/>
    <w:rsid w:val="5DF4AA67"/>
    <w:rsid w:val="5E16AC43"/>
    <w:rsid w:val="5E70FC4A"/>
    <w:rsid w:val="5E9CC74B"/>
    <w:rsid w:val="5F590EAA"/>
    <w:rsid w:val="5FB5EE9F"/>
    <w:rsid w:val="5FF72E65"/>
    <w:rsid w:val="60A132DC"/>
    <w:rsid w:val="60EF490F"/>
    <w:rsid w:val="611255D6"/>
    <w:rsid w:val="61DA8E0B"/>
    <w:rsid w:val="63523FF0"/>
    <w:rsid w:val="637FD52F"/>
    <w:rsid w:val="641E5C9D"/>
    <w:rsid w:val="645FE432"/>
    <w:rsid w:val="64CE1EB3"/>
    <w:rsid w:val="64DD1D75"/>
    <w:rsid w:val="65913954"/>
    <w:rsid w:val="65BF85CE"/>
    <w:rsid w:val="65D0AA6E"/>
    <w:rsid w:val="663B3CA6"/>
    <w:rsid w:val="66DB0475"/>
    <w:rsid w:val="66F4FE94"/>
    <w:rsid w:val="67F059D3"/>
    <w:rsid w:val="681FB16B"/>
    <w:rsid w:val="682F66E1"/>
    <w:rsid w:val="68329533"/>
    <w:rsid w:val="6882030C"/>
    <w:rsid w:val="697A7D64"/>
    <w:rsid w:val="6B1AF2DC"/>
    <w:rsid w:val="6B26BDA6"/>
    <w:rsid w:val="6B867C53"/>
    <w:rsid w:val="6C3B22B0"/>
    <w:rsid w:val="6C7E55D3"/>
    <w:rsid w:val="6C8CFB9D"/>
    <w:rsid w:val="6CA5250D"/>
    <w:rsid w:val="6CF5AB07"/>
    <w:rsid w:val="6DCADB6C"/>
    <w:rsid w:val="6E471A34"/>
    <w:rsid w:val="6E9E5BE9"/>
    <w:rsid w:val="6ECFD9B5"/>
    <w:rsid w:val="6FCFB4CC"/>
    <w:rsid w:val="70BD2D63"/>
    <w:rsid w:val="70EABE2E"/>
    <w:rsid w:val="718688B0"/>
    <w:rsid w:val="72F89F04"/>
    <w:rsid w:val="73729C46"/>
    <w:rsid w:val="73A6F24F"/>
    <w:rsid w:val="74037ADE"/>
    <w:rsid w:val="741EDA6B"/>
    <w:rsid w:val="746A624E"/>
    <w:rsid w:val="74CDAB34"/>
    <w:rsid w:val="74EECFE8"/>
    <w:rsid w:val="75A0E4D7"/>
    <w:rsid w:val="76CE8279"/>
    <w:rsid w:val="770B80EC"/>
    <w:rsid w:val="776BAEB4"/>
    <w:rsid w:val="780402BB"/>
    <w:rsid w:val="784B0CED"/>
    <w:rsid w:val="788C4B22"/>
    <w:rsid w:val="78FBEEBF"/>
    <w:rsid w:val="7B5F9B26"/>
    <w:rsid w:val="7B91B78D"/>
    <w:rsid w:val="7BAD46A5"/>
    <w:rsid w:val="7C4CB8C3"/>
    <w:rsid w:val="7CD439BD"/>
    <w:rsid w:val="7D3D92A5"/>
    <w:rsid w:val="7D6E8A5D"/>
    <w:rsid w:val="7DF20DC6"/>
    <w:rsid w:val="7E38F613"/>
    <w:rsid w:val="7EA78D41"/>
    <w:rsid w:val="7F108243"/>
    <w:rsid w:val="7F3E74F8"/>
    <w:rsid w:val="7F4E6451"/>
    <w:rsid w:val="7FA7E8C2"/>
    <w:rsid w:val="7FB57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997101"/>
    <w:pPr>
      <w:spacing w:before="0" w:after="0"/>
      <w:outlineLvl w:val="0"/>
    </w:pPr>
  </w:style>
  <w:style w:type="paragraph" w:styleId="Heading4">
    <w:name w:val="heading 4"/>
    <w:basedOn w:val="Normal"/>
    <w:next w:val="Normal"/>
    <w:link w:val="Heading4Char"/>
    <w:uiPriority w:val="9"/>
    <w:semiHidden/>
    <w:unhideWhenUsed/>
    <w:qFormat/>
    <w:rsid w:val="00FF683A"/>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97101"/>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D52AED"/>
    <w:rPr>
      <w:b/>
      <w:color w:val="FFFFFF" w:themeColor="background1"/>
    </w:rPr>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997101"/>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character" w:customStyle="1" w:styleId="Heading4Char">
    <w:name w:val="Heading 4 Char"/>
    <w:basedOn w:val="DefaultParagraphFont"/>
    <w:link w:val="Heading4"/>
    <w:uiPriority w:val="9"/>
    <w:semiHidden/>
    <w:rsid w:val="00FF683A"/>
    <w:rPr>
      <w:rFonts w:asciiTheme="majorHAnsi" w:eastAsiaTheme="majorEastAsia" w:hAnsiTheme="majorHAnsi" w:cstheme="majorBidi"/>
      <w:i/>
      <w:iCs/>
      <w:color w:val="0072AA" w:themeColor="accent1" w:themeShade="BF"/>
    </w:rPr>
  </w:style>
  <w:style w:type="paragraph" w:styleId="Revision">
    <w:name w:val="Revision"/>
    <w:hidden/>
    <w:uiPriority w:val="99"/>
    <w:semiHidden/>
    <w:rsid w:val="006E2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876">
      <w:bodyDiv w:val="1"/>
      <w:marLeft w:val="0"/>
      <w:marRight w:val="0"/>
      <w:marTop w:val="0"/>
      <w:marBottom w:val="0"/>
      <w:divBdr>
        <w:top w:val="none" w:sz="0" w:space="0" w:color="auto"/>
        <w:left w:val="none" w:sz="0" w:space="0" w:color="auto"/>
        <w:bottom w:val="none" w:sz="0" w:space="0" w:color="auto"/>
        <w:right w:val="none" w:sz="0" w:space="0" w:color="auto"/>
      </w:divBdr>
    </w:div>
    <w:div w:id="192546982">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589657738">
      <w:bodyDiv w:val="1"/>
      <w:marLeft w:val="0"/>
      <w:marRight w:val="0"/>
      <w:marTop w:val="0"/>
      <w:marBottom w:val="0"/>
      <w:divBdr>
        <w:top w:val="none" w:sz="0" w:space="0" w:color="auto"/>
        <w:left w:val="none" w:sz="0" w:space="0" w:color="auto"/>
        <w:bottom w:val="none" w:sz="0" w:space="0" w:color="auto"/>
        <w:right w:val="none" w:sz="0" w:space="0" w:color="auto"/>
      </w:divBdr>
    </w:div>
    <w:div w:id="655107312">
      <w:bodyDiv w:val="1"/>
      <w:marLeft w:val="0"/>
      <w:marRight w:val="0"/>
      <w:marTop w:val="0"/>
      <w:marBottom w:val="0"/>
      <w:divBdr>
        <w:top w:val="none" w:sz="0" w:space="0" w:color="auto"/>
        <w:left w:val="none" w:sz="0" w:space="0" w:color="auto"/>
        <w:bottom w:val="none" w:sz="0" w:space="0" w:color="auto"/>
        <w:right w:val="none" w:sz="0" w:space="0" w:color="auto"/>
      </w:divBdr>
    </w:div>
    <w:div w:id="719941266">
      <w:bodyDiv w:val="1"/>
      <w:marLeft w:val="0"/>
      <w:marRight w:val="0"/>
      <w:marTop w:val="0"/>
      <w:marBottom w:val="0"/>
      <w:divBdr>
        <w:top w:val="none" w:sz="0" w:space="0" w:color="auto"/>
        <w:left w:val="none" w:sz="0" w:space="0" w:color="auto"/>
        <w:bottom w:val="none" w:sz="0" w:space="0" w:color="auto"/>
        <w:right w:val="none" w:sz="0" w:space="0" w:color="auto"/>
      </w:divBdr>
    </w:div>
    <w:div w:id="728770875">
      <w:bodyDiv w:val="1"/>
      <w:marLeft w:val="0"/>
      <w:marRight w:val="0"/>
      <w:marTop w:val="0"/>
      <w:marBottom w:val="0"/>
      <w:divBdr>
        <w:top w:val="none" w:sz="0" w:space="0" w:color="auto"/>
        <w:left w:val="none" w:sz="0" w:space="0" w:color="auto"/>
        <w:bottom w:val="none" w:sz="0" w:space="0" w:color="auto"/>
        <w:right w:val="none" w:sz="0" w:space="0" w:color="auto"/>
      </w:divBdr>
    </w:div>
    <w:div w:id="1085683637">
      <w:bodyDiv w:val="1"/>
      <w:marLeft w:val="0"/>
      <w:marRight w:val="0"/>
      <w:marTop w:val="0"/>
      <w:marBottom w:val="0"/>
      <w:divBdr>
        <w:top w:val="none" w:sz="0" w:space="0" w:color="auto"/>
        <w:left w:val="none" w:sz="0" w:space="0" w:color="auto"/>
        <w:bottom w:val="none" w:sz="0" w:space="0" w:color="auto"/>
        <w:right w:val="none" w:sz="0" w:space="0" w:color="auto"/>
      </w:divBdr>
    </w:div>
    <w:div w:id="1114910560">
      <w:bodyDiv w:val="1"/>
      <w:marLeft w:val="0"/>
      <w:marRight w:val="0"/>
      <w:marTop w:val="0"/>
      <w:marBottom w:val="0"/>
      <w:divBdr>
        <w:top w:val="none" w:sz="0" w:space="0" w:color="auto"/>
        <w:left w:val="none" w:sz="0" w:space="0" w:color="auto"/>
        <w:bottom w:val="none" w:sz="0" w:space="0" w:color="auto"/>
        <w:right w:val="none" w:sz="0" w:space="0" w:color="auto"/>
      </w:divBdr>
    </w:div>
    <w:div w:id="1129278438">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82010839">
      <w:bodyDiv w:val="1"/>
      <w:marLeft w:val="0"/>
      <w:marRight w:val="0"/>
      <w:marTop w:val="0"/>
      <w:marBottom w:val="0"/>
      <w:divBdr>
        <w:top w:val="none" w:sz="0" w:space="0" w:color="auto"/>
        <w:left w:val="none" w:sz="0" w:space="0" w:color="auto"/>
        <w:bottom w:val="none" w:sz="0" w:space="0" w:color="auto"/>
        <w:right w:val="none" w:sz="0" w:space="0" w:color="auto"/>
      </w:divBdr>
    </w:div>
    <w:div w:id="1285042698">
      <w:bodyDiv w:val="1"/>
      <w:marLeft w:val="0"/>
      <w:marRight w:val="0"/>
      <w:marTop w:val="0"/>
      <w:marBottom w:val="0"/>
      <w:divBdr>
        <w:top w:val="none" w:sz="0" w:space="0" w:color="auto"/>
        <w:left w:val="none" w:sz="0" w:space="0" w:color="auto"/>
        <w:bottom w:val="none" w:sz="0" w:space="0" w:color="auto"/>
        <w:right w:val="none" w:sz="0" w:space="0" w:color="auto"/>
      </w:divBdr>
    </w:div>
    <w:div w:id="1443374947">
      <w:bodyDiv w:val="1"/>
      <w:marLeft w:val="0"/>
      <w:marRight w:val="0"/>
      <w:marTop w:val="0"/>
      <w:marBottom w:val="0"/>
      <w:divBdr>
        <w:top w:val="none" w:sz="0" w:space="0" w:color="auto"/>
        <w:left w:val="none" w:sz="0" w:space="0" w:color="auto"/>
        <w:bottom w:val="none" w:sz="0" w:space="0" w:color="auto"/>
        <w:right w:val="none" w:sz="0" w:space="0" w:color="auto"/>
      </w:divBdr>
    </w:div>
    <w:div w:id="1704747851">
      <w:bodyDiv w:val="1"/>
      <w:marLeft w:val="0"/>
      <w:marRight w:val="0"/>
      <w:marTop w:val="0"/>
      <w:marBottom w:val="0"/>
      <w:divBdr>
        <w:top w:val="none" w:sz="0" w:space="0" w:color="auto"/>
        <w:left w:val="none" w:sz="0" w:space="0" w:color="auto"/>
        <w:bottom w:val="none" w:sz="0" w:space="0" w:color="auto"/>
        <w:right w:val="none" w:sz="0" w:space="0" w:color="auto"/>
      </w:divBdr>
    </w:div>
    <w:div w:id="1966547253">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1860">
      <w:bodyDiv w:val="1"/>
      <w:marLeft w:val="0"/>
      <w:marRight w:val="0"/>
      <w:marTop w:val="0"/>
      <w:marBottom w:val="0"/>
      <w:divBdr>
        <w:top w:val="none" w:sz="0" w:space="0" w:color="auto"/>
        <w:left w:val="none" w:sz="0" w:space="0" w:color="auto"/>
        <w:bottom w:val="none" w:sz="0" w:space="0" w:color="auto"/>
        <w:right w:val="none" w:sz="0" w:space="0" w:color="auto"/>
      </w:divBdr>
    </w:div>
    <w:div w:id="21300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10FC0"/>
    <w:rsid w:val="000B353A"/>
    <w:rsid w:val="00111F24"/>
    <w:rsid w:val="00112B5B"/>
    <w:rsid w:val="001F4026"/>
    <w:rsid w:val="00216157"/>
    <w:rsid w:val="00217ACE"/>
    <w:rsid w:val="002248A2"/>
    <w:rsid w:val="002C08B3"/>
    <w:rsid w:val="002E4C29"/>
    <w:rsid w:val="00300946"/>
    <w:rsid w:val="003114AE"/>
    <w:rsid w:val="0033718A"/>
    <w:rsid w:val="00363314"/>
    <w:rsid w:val="003E31B3"/>
    <w:rsid w:val="003F7F8E"/>
    <w:rsid w:val="004302FA"/>
    <w:rsid w:val="004539DE"/>
    <w:rsid w:val="004B42DA"/>
    <w:rsid w:val="00521B4E"/>
    <w:rsid w:val="00521D49"/>
    <w:rsid w:val="005543ED"/>
    <w:rsid w:val="005D7B33"/>
    <w:rsid w:val="00662C00"/>
    <w:rsid w:val="006750C7"/>
    <w:rsid w:val="00683A36"/>
    <w:rsid w:val="0072401C"/>
    <w:rsid w:val="00795605"/>
    <w:rsid w:val="007B429C"/>
    <w:rsid w:val="007B7E87"/>
    <w:rsid w:val="007D4B3E"/>
    <w:rsid w:val="007E24D5"/>
    <w:rsid w:val="007F65E2"/>
    <w:rsid w:val="00836BB9"/>
    <w:rsid w:val="008370DE"/>
    <w:rsid w:val="00952FEC"/>
    <w:rsid w:val="0097095D"/>
    <w:rsid w:val="00985898"/>
    <w:rsid w:val="009F4922"/>
    <w:rsid w:val="00A470CD"/>
    <w:rsid w:val="00AA7F25"/>
    <w:rsid w:val="00AD5EDE"/>
    <w:rsid w:val="00AF4737"/>
    <w:rsid w:val="00B2709A"/>
    <w:rsid w:val="00B330AD"/>
    <w:rsid w:val="00BB2FD3"/>
    <w:rsid w:val="00BB4641"/>
    <w:rsid w:val="00C315A4"/>
    <w:rsid w:val="00C4566B"/>
    <w:rsid w:val="00CA2735"/>
    <w:rsid w:val="00CC2646"/>
    <w:rsid w:val="00D123B7"/>
    <w:rsid w:val="00D7243D"/>
    <w:rsid w:val="00D8440F"/>
    <w:rsid w:val="00D8697C"/>
    <w:rsid w:val="00E24D7F"/>
    <w:rsid w:val="00E47813"/>
    <w:rsid w:val="00E76C7E"/>
    <w:rsid w:val="00ED3192"/>
    <w:rsid w:val="00EF6609"/>
    <w:rsid w:val="00F25D82"/>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29EC05B2-DB03-45D6-BFC5-A1C19BCBB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21907e44-c885-4190-82ed-bb8a63b8a28a"/>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67e1db73-ac97-4842-acda-8d436d9fa6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Digital Technologies Levels 5 and 6 curriculum area map – example</vt:lpstr>
    </vt:vector>
  </TitlesOfParts>
  <Manager/>
  <Company>Victorian Curriculum and Assessment Authority</Company>
  <LinksUpToDate>false</LinksUpToDate>
  <CharactersWithSpaces>13413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Levels 5 and 6 curriculum area map – example</dc:title>
  <dc:subject/>
  <dc:creator>Annie Kay</dc:creator>
  <cp:keywords>Digital Technologies, curriculum, Version 2.0, planning</cp:keywords>
  <dc:description/>
  <cp:lastModifiedBy>Rikki Borg</cp:lastModifiedBy>
  <cp:revision>28</cp:revision>
  <cp:lastPrinted>2023-10-17T04:55:00Z</cp:lastPrinted>
  <dcterms:created xsi:type="dcterms:W3CDTF">2025-09-04T03:52:00Z</dcterms:created>
  <dcterms:modified xsi:type="dcterms:W3CDTF">2025-10-23T03:35:00Z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